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470AA0" w14:textId="77777777" w:rsidR="007744E4" w:rsidRPr="00F86AFA" w:rsidRDefault="007744E4">
      <w:pPr>
        <w:pStyle w:val="Standard"/>
        <w:spacing w:line="276" w:lineRule="auto"/>
        <w:ind w:right="15"/>
        <w:jc w:val="both"/>
        <w:rPr>
          <w:rFonts w:ascii="Calibri" w:hAnsi="Calibri" w:cs="Calibri"/>
          <w:b/>
          <w:bCs/>
          <w:i/>
          <w:iCs/>
          <w:sz w:val="28"/>
          <w:szCs w:val="28"/>
          <w:lang w:val="es-ES"/>
        </w:rPr>
      </w:pPr>
    </w:p>
    <w:p w14:paraId="246F79B6" w14:textId="77777777" w:rsidR="00F86AFA" w:rsidRPr="00F86AFA" w:rsidRDefault="00F86AFA" w:rsidP="00F86AFA">
      <w:pPr>
        <w:jc w:val="center"/>
        <w:rPr>
          <w:rFonts w:ascii="Bodoni 72 Book" w:hAnsi="Bodoni 72 Book"/>
          <w:sz w:val="28"/>
          <w:szCs w:val="28"/>
        </w:rPr>
      </w:pPr>
      <w:r w:rsidRPr="00F86AFA">
        <w:rPr>
          <w:rFonts w:ascii="Bodoni 72 Book" w:hAnsi="Bodoni 72 Book" w:cs="Calibri"/>
          <w:b/>
          <w:bCs/>
          <w:i/>
          <w:sz w:val="28"/>
          <w:szCs w:val="28"/>
        </w:rPr>
        <w:t>8^ edizione – 13 / 21 luglio 2019</w:t>
      </w:r>
    </w:p>
    <w:p w14:paraId="639D0FEF" w14:textId="77777777" w:rsidR="00F86AFA" w:rsidRPr="00F86AFA" w:rsidRDefault="00F86AFA" w:rsidP="00F86AFA">
      <w:pPr>
        <w:spacing w:line="276" w:lineRule="auto"/>
        <w:ind w:right="15"/>
        <w:jc w:val="center"/>
        <w:rPr>
          <w:rFonts w:ascii="Bodoni 72 Book" w:hAnsi="Bodoni 72 Book" w:cs="Calibri"/>
          <w:b/>
          <w:bCs/>
          <w:color w:val="FF0000"/>
          <w:sz w:val="28"/>
          <w:szCs w:val="28"/>
          <w:highlight w:val="white"/>
          <w:lang w:val="es-ES"/>
        </w:rPr>
      </w:pPr>
      <w:r w:rsidRPr="00F86AFA">
        <w:rPr>
          <w:rFonts w:ascii="Bodoni 72 Book" w:hAnsi="Bodoni 72 Book" w:cs="Waseem"/>
          <w:b/>
          <w:bCs/>
          <w:i/>
          <w:iCs/>
          <w:color w:val="FF0000"/>
          <w:sz w:val="28"/>
          <w:szCs w:val="28"/>
        </w:rPr>
        <w:t>Ac</w:t>
      </w:r>
      <w:bookmarkStart w:id="0" w:name="__DdeLink__718_775258727"/>
      <w:r w:rsidRPr="00F86AFA">
        <w:rPr>
          <w:rFonts w:ascii="Bodoni 72 Book" w:hAnsi="Bodoni 72 Book" w:cs="Waseem"/>
          <w:b/>
          <w:bCs/>
          <w:i/>
          <w:iCs/>
          <w:color w:val="FF0000"/>
          <w:sz w:val="28"/>
          <w:szCs w:val="28"/>
        </w:rPr>
        <w:t>á</w:t>
      </w:r>
      <w:bookmarkEnd w:id="0"/>
      <w:r w:rsidRPr="00F86AFA">
        <w:rPr>
          <w:rFonts w:ascii="Bodoni 72 Book" w:hAnsi="Bodoni 72 Book" w:cs="Waseem"/>
          <w:b/>
          <w:bCs/>
          <w:i/>
          <w:iCs/>
          <w:color w:val="FF0000"/>
          <w:sz w:val="28"/>
          <w:szCs w:val="28"/>
        </w:rPr>
        <w:t xml:space="preserve"> y Allá– ESPAÑAS</w:t>
      </w:r>
      <w:r w:rsidRPr="00F86AFA">
        <w:rPr>
          <w:rFonts w:ascii="Bodoni 72 Book" w:hAnsi="Bodoni 72 Book" w:cs="Calibri"/>
          <w:b/>
          <w:bCs/>
          <w:color w:val="FF0000"/>
          <w:sz w:val="28"/>
          <w:szCs w:val="28"/>
          <w:highlight w:val="white"/>
          <w:lang w:val="es-ES"/>
        </w:rPr>
        <w:t xml:space="preserve"> </w:t>
      </w:r>
    </w:p>
    <w:p w14:paraId="1B793558" w14:textId="77777777" w:rsidR="00A45062" w:rsidRDefault="00A45062" w:rsidP="000743F4">
      <w:pPr>
        <w:spacing w:line="276" w:lineRule="auto"/>
        <w:ind w:right="15"/>
        <w:rPr>
          <w:rFonts w:ascii="Bodoni 72 Book" w:hAnsi="Bodoni 72 Book" w:cs="Calibri"/>
          <w:b/>
          <w:bCs/>
          <w:color w:val="000000"/>
          <w:sz w:val="28"/>
          <w:szCs w:val="28"/>
          <w:highlight w:val="white"/>
          <w:lang w:val="es-ES"/>
        </w:rPr>
      </w:pPr>
    </w:p>
    <w:p w14:paraId="14002B91" w14:textId="77777777" w:rsidR="00105BCA" w:rsidRDefault="00105BCA" w:rsidP="00105BCA">
      <w:pPr>
        <w:spacing w:line="276" w:lineRule="auto"/>
        <w:ind w:right="15"/>
        <w:rPr>
          <w:rFonts w:ascii="Bodoni 72 Book" w:hAnsi="Bodoni 72 Book" w:cs="Calibri"/>
          <w:b/>
          <w:bCs/>
          <w:color w:val="000000"/>
          <w:sz w:val="28"/>
          <w:szCs w:val="28"/>
          <w:highlight w:val="white"/>
          <w:lang w:val="es-ES"/>
        </w:rPr>
      </w:pPr>
    </w:p>
    <w:p w14:paraId="65940ECC" w14:textId="77777777" w:rsidR="007744E4" w:rsidRDefault="00F86AFA" w:rsidP="00F86AFA">
      <w:pPr>
        <w:spacing w:line="276" w:lineRule="auto"/>
        <w:ind w:right="15"/>
        <w:jc w:val="center"/>
        <w:rPr>
          <w:rFonts w:ascii="Bodoni 72 Book" w:hAnsi="Bodoni 72 Book" w:cs="Calibri"/>
          <w:b/>
          <w:bCs/>
          <w:color w:val="000000"/>
          <w:sz w:val="28"/>
          <w:szCs w:val="28"/>
          <w:highlight w:val="white"/>
          <w:lang w:val="es-ES"/>
        </w:rPr>
      </w:pPr>
      <w:r w:rsidRPr="00F86AFA">
        <w:rPr>
          <w:rFonts w:ascii="Bodoni 72 Book" w:hAnsi="Bodoni 72 Book" w:cs="Calibri"/>
          <w:b/>
          <w:bCs/>
          <w:color w:val="000000"/>
          <w:sz w:val="28"/>
          <w:szCs w:val="28"/>
          <w:highlight w:val="white"/>
          <w:lang w:val="es-ES"/>
        </w:rPr>
        <w:t>IL PROGRAMMA</w:t>
      </w:r>
      <w:r>
        <w:rPr>
          <w:rFonts w:ascii="Bodoni 72 Book" w:hAnsi="Bodoni 72 Book" w:cs="Calibri"/>
          <w:b/>
          <w:bCs/>
          <w:color w:val="000000"/>
          <w:sz w:val="28"/>
          <w:szCs w:val="28"/>
          <w:highlight w:val="white"/>
          <w:lang w:val="es-ES"/>
        </w:rPr>
        <w:t xml:space="preserve"> </w:t>
      </w:r>
    </w:p>
    <w:p w14:paraId="7C089FFE" w14:textId="77777777" w:rsidR="00105BCA" w:rsidRDefault="00105BCA">
      <w:pPr>
        <w:spacing w:line="276" w:lineRule="auto"/>
        <w:ind w:right="15"/>
        <w:jc w:val="both"/>
        <w:rPr>
          <w:rFonts w:ascii="Calibri" w:hAnsi="Calibri" w:cs="Calibri"/>
          <w:b/>
          <w:bCs/>
          <w:color w:val="000000"/>
          <w:highlight w:val="white"/>
          <w:lang w:val="es-ES"/>
        </w:rPr>
      </w:pPr>
    </w:p>
    <w:p w14:paraId="71EEC516" w14:textId="77777777" w:rsidR="00A45062" w:rsidRDefault="00A45062" w:rsidP="00C80D0C">
      <w:pPr>
        <w:pStyle w:val="Contenutotabella"/>
        <w:rPr>
          <w:rFonts w:ascii="Verdana" w:hAnsi="Verdana" w:cs="Calibri"/>
          <w:b/>
          <w:bCs/>
          <w:color w:val="FF0000"/>
          <w:sz w:val="21"/>
          <w:szCs w:val="21"/>
        </w:rPr>
      </w:pPr>
    </w:p>
    <w:p w14:paraId="700BD9E5" w14:textId="77777777" w:rsidR="00C80D0C" w:rsidRPr="000743F4" w:rsidRDefault="00C80D0C" w:rsidP="00046A73">
      <w:pPr>
        <w:pStyle w:val="Contenutotabella"/>
        <w:jc w:val="both"/>
        <w:rPr>
          <w:rFonts w:ascii="Verdana" w:hAnsi="Verdana"/>
          <w:color w:val="FF0000"/>
          <w:sz w:val="21"/>
          <w:szCs w:val="21"/>
        </w:rPr>
      </w:pPr>
      <w:r w:rsidRPr="000743F4">
        <w:rPr>
          <w:rFonts w:ascii="Verdana" w:hAnsi="Verdana" w:cs="Calibri"/>
          <w:b/>
          <w:bCs/>
          <w:color w:val="FF0000"/>
          <w:sz w:val="21"/>
          <w:szCs w:val="21"/>
        </w:rPr>
        <w:t xml:space="preserve">Giovedì 11 luglio - </w:t>
      </w:r>
      <w:r w:rsidRPr="000743F4">
        <w:rPr>
          <w:rFonts w:ascii="Verdana" w:hAnsi="Verdana" w:cs="Calibri"/>
          <w:b/>
          <w:color w:val="FF0000"/>
          <w:sz w:val="21"/>
          <w:szCs w:val="21"/>
        </w:rPr>
        <w:t>ore 18.00</w:t>
      </w:r>
    </w:p>
    <w:p w14:paraId="11B31E9B" w14:textId="77777777" w:rsidR="00C80D0C" w:rsidRPr="000743F4" w:rsidRDefault="00C80D0C" w:rsidP="00046A73">
      <w:pPr>
        <w:pStyle w:val="Contenutotabella"/>
        <w:jc w:val="both"/>
        <w:rPr>
          <w:rFonts w:ascii="Verdana" w:hAnsi="Verdana"/>
          <w:sz w:val="21"/>
          <w:szCs w:val="21"/>
        </w:rPr>
      </w:pPr>
      <w:r w:rsidRPr="000743F4">
        <w:rPr>
          <w:rFonts w:ascii="Verdana" w:hAnsi="Verdana" w:cs="Calibri"/>
          <w:color w:val="000000"/>
          <w:sz w:val="21"/>
          <w:szCs w:val="21"/>
        </w:rPr>
        <w:t>Embrun (FRANCIA), Cattedrale</w:t>
      </w:r>
    </w:p>
    <w:p w14:paraId="1FA9CFE4" w14:textId="77777777" w:rsidR="000743F4" w:rsidRDefault="00C80D0C" w:rsidP="00046A73">
      <w:pPr>
        <w:pStyle w:val="Contenutotabella"/>
        <w:jc w:val="both"/>
        <w:rPr>
          <w:rFonts w:ascii="Verdana" w:hAnsi="Verdana"/>
          <w:sz w:val="21"/>
          <w:szCs w:val="21"/>
          <w:lang w:val="es-ES"/>
        </w:rPr>
      </w:pPr>
      <w:r w:rsidRPr="000743F4">
        <w:rPr>
          <w:rFonts w:ascii="Verdana" w:hAnsi="Verdana" w:cs="Calibri"/>
          <w:b/>
          <w:bCs/>
          <w:color w:val="000000"/>
          <w:sz w:val="21"/>
          <w:szCs w:val="21"/>
          <w:lang w:val="es-ES"/>
        </w:rPr>
        <w:t>ANTEPRIMA DEL MOF</w:t>
      </w:r>
      <w:r w:rsidR="000743F4">
        <w:rPr>
          <w:rFonts w:ascii="Verdana" w:hAnsi="Verdana"/>
          <w:sz w:val="21"/>
          <w:szCs w:val="21"/>
          <w:lang w:val="es-ES"/>
        </w:rPr>
        <w:t xml:space="preserve"> </w:t>
      </w:r>
    </w:p>
    <w:p w14:paraId="50991E6A" w14:textId="77777777" w:rsidR="00C80D0C" w:rsidRPr="000743F4" w:rsidRDefault="00BC1416" w:rsidP="00046A73">
      <w:pPr>
        <w:pStyle w:val="Contenutotabella"/>
        <w:jc w:val="both"/>
        <w:rPr>
          <w:rFonts w:ascii="Verdana" w:hAnsi="Verdana"/>
          <w:sz w:val="21"/>
          <w:szCs w:val="21"/>
          <w:lang w:val="es-ES"/>
        </w:rPr>
      </w:pPr>
      <w:r>
        <w:rPr>
          <w:rFonts w:ascii="Verdana" w:hAnsi="Verdana" w:cs="Calibri"/>
          <w:b/>
          <w:bCs/>
          <w:i/>
          <w:color w:val="000000"/>
          <w:sz w:val="21"/>
          <w:szCs w:val="21"/>
          <w:lang w:val="es-ES"/>
        </w:rPr>
        <w:t xml:space="preserve">Flores de </w:t>
      </w:r>
      <w:r w:rsidRPr="00BC1416">
        <w:rPr>
          <w:rFonts w:ascii="Verdana" w:hAnsi="Verdana" w:cs="Calibri"/>
          <w:b/>
          <w:bCs/>
          <w:i/>
          <w:color w:val="000000"/>
          <w:sz w:val="21"/>
          <w:szCs w:val="21"/>
          <w:lang w:val="es-ES"/>
        </w:rPr>
        <w:t>M</w:t>
      </w:r>
      <w:r w:rsidRPr="00BC1416">
        <w:rPr>
          <w:rFonts w:ascii="Verdana" w:eastAsia="TimesNewRomanPSMT" w:hAnsi="Verdana" w:cs="Calibri"/>
          <w:b/>
          <w:i/>
          <w:iCs/>
          <w:color w:val="000000"/>
          <w:kern w:val="2"/>
          <w:sz w:val="21"/>
          <w:szCs w:val="21"/>
        </w:rPr>
        <w:t>ú</w:t>
      </w:r>
      <w:r w:rsidR="00C80D0C" w:rsidRPr="00BC1416">
        <w:rPr>
          <w:rFonts w:ascii="Verdana" w:hAnsi="Verdana" w:cs="Calibri"/>
          <w:b/>
          <w:bCs/>
          <w:i/>
          <w:color w:val="000000"/>
          <w:sz w:val="21"/>
          <w:szCs w:val="21"/>
          <w:lang w:val="es-ES"/>
        </w:rPr>
        <w:t>sica</w:t>
      </w:r>
      <w:r w:rsidR="00C80D0C" w:rsidRPr="000743F4">
        <w:rPr>
          <w:rFonts w:ascii="Verdana" w:hAnsi="Verdana" w:cs="Calibri"/>
          <w:b/>
          <w:bCs/>
          <w:i/>
          <w:color w:val="000000"/>
          <w:sz w:val="21"/>
          <w:szCs w:val="21"/>
          <w:lang w:val="es-ES"/>
        </w:rPr>
        <w:t>: les manuscrits pour clavier de Antonio Martín y Coll</w:t>
      </w:r>
    </w:p>
    <w:p w14:paraId="1D30B861" w14:textId="77777777" w:rsidR="00C80D0C" w:rsidRPr="000743F4" w:rsidRDefault="00C80D0C" w:rsidP="00046A73">
      <w:pPr>
        <w:pStyle w:val="Contenutotabella"/>
        <w:jc w:val="both"/>
        <w:rPr>
          <w:rFonts w:ascii="Verdana" w:hAnsi="Verdana" w:cs="Calibri"/>
          <w:color w:val="000000"/>
          <w:sz w:val="21"/>
          <w:szCs w:val="21"/>
        </w:rPr>
      </w:pPr>
      <w:r w:rsidRPr="000743F4">
        <w:rPr>
          <w:rFonts w:ascii="Verdana" w:hAnsi="Verdana" w:cs="Calibri"/>
          <w:color w:val="000000"/>
          <w:sz w:val="21"/>
          <w:szCs w:val="21"/>
        </w:rPr>
        <w:t>concerto d'organo di Norberto Victor Broggini</w:t>
      </w:r>
    </w:p>
    <w:p w14:paraId="711E1BFB" w14:textId="77777777" w:rsidR="00C80D0C" w:rsidRPr="000743F4" w:rsidRDefault="00C80D0C" w:rsidP="00046A73">
      <w:pPr>
        <w:pStyle w:val="Contenutotabella"/>
        <w:jc w:val="both"/>
        <w:rPr>
          <w:rFonts w:ascii="Verdana" w:hAnsi="Verdana" w:cs="Calibri"/>
          <w:i/>
          <w:color w:val="000000"/>
          <w:sz w:val="10"/>
          <w:szCs w:val="10"/>
        </w:rPr>
      </w:pPr>
    </w:p>
    <w:p w14:paraId="2B24559C" w14:textId="77777777" w:rsidR="00C80D0C" w:rsidRPr="00105BCA" w:rsidRDefault="00C80D0C" w:rsidP="00046A73">
      <w:pPr>
        <w:pStyle w:val="Contenutotabella"/>
        <w:jc w:val="both"/>
        <w:rPr>
          <w:rFonts w:ascii="Verdana" w:eastAsia="TimesNewRomanPSMT" w:hAnsi="Verdana" w:cs="Calibri"/>
          <w:i/>
          <w:color w:val="000000"/>
          <w:kern w:val="2"/>
          <w:sz w:val="21"/>
          <w:szCs w:val="21"/>
        </w:rPr>
      </w:pPr>
      <w:r w:rsidRPr="000743F4">
        <w:rPr>
          <w:rFonts w:ascii="Verdana" w:eastAsia="TimesNewRomanPSMT" w:hAnsi="Verdana" w:cs="Calibri"/>
          <w:i/>
          <w:color w:val="000000"/>
          <w:kern w:val="2"/>
          <w:sz w:val="21"/>
          <w:szCs w:val="21"/>
        </w:rPr>
        <w:t xml:space="preserve">Nella splendida cornice della Cattedrale di Embrun, il MOF incontra il festival "L’Heure de l’Orgue" con un concerto del maestro Norberto Victor Broggini e musiche tratte dalla raccolta </w:t>
      </w:r>
      <w:r w:rsidRPr="000743F4">
        <w:rPr>
          <w:rFonts w:ascii="Verdana" w:eastAsia="TimesNewRomanPSMT" w:hAnsi="Verdana" w:cs="Calibri"/>
          <w:iCs/>
          <w:color w:val="000000"/>
          <w:kern w:val="2"/>
          <w:sz w:val="21"/>
          <w:szCs w:val="21"/>
        </w:rPr>
        <w:t>Flores de Música</w:t>
      </w:r>
      <w:r w:rsidRPr="000743F4">
        <w:rPr>
          <w:rFonts w:ascii="Verdana" w:eastAsia="TimesNewRomanPSMT" w:hAnsi="Verdana" w:cs="Calibri"/>
          <w:i/>
          <w:iCs/>
          <w:color w:val="000000"/>
          <w:kern w:val="2"/>
          <w:sz w:val="21"/>
          <w:szCs w:val="21"/>
        </w:rPr>
        <w:t xml:space="preserve"> </w:t>
      </w:r>
      <w:r w:rsidRPr="000743F4">
        <w:rPr>
          <w:rFonts w:ascii="Verdana" w:eastAsia="TimesNewRomanPSMT" w:hAnsi="Verdana" w:cs="Calibri"/>
          <w:i/>
          <w:color w:val="000000"/>
          <w:kern w:val="2"/>
          <w:sz w:val="21"/>
          <w:szCs w:val="21"/>
        </w:rPr>
        <w:t>di Antonio Martín y Coll.</w:t>
      </w:r>
    </w:p>
    <w:p w14:paraId="2BF50B07" w14:textId="77777777" w:rsidR="00105BCA" w:rsidRPr="00A45062" w:rsidRDefault="00105BCA" w:rsidP="00046A73">
      <w:pPr>
        <w:pStyle w:val="Contenutotabella"/>
        <w:jc w:val="both"/>
        <w:rPr>
          <w:rFonts w:ascii="Verdana" w:hAnsi="Verdana" w:cs="Calibri"/>
          <w:color w:val="000000"/>
          <w:sz w:val="20"/>
          <w:szCs w:val="20"/>
        </w:rPr>
      </w:pPr>
    </w:p>
    <w:p w14:paraId="72B4DEB6" w14:textId="77777777" w:rsidR="00C80D0C" w:rsidRPr="000743F4" w:rsidRDefault="00C80D0C" w:rsidP="00046A73">
      <w:pPr>
        <w:ind w:right="-30"/>
        <w:jc w:val="both"/>
        <w:rPr>
          <w:rFonts w:ascii="Verdana" w:hAnsi="Verdana"/>
          <w:color w:val="FF0000"/>
          <w:sz w:val="21"/>
          <w:szCs w:val="21"/>
        </w:rPr>
      </w:pPr>
      <w:r w:rsidRPr="000743F4">
        <w:rPr>
          <w:rFonts w:ascii="Verdana" w:hAnsi="Verdana" w:cs="Calibri"/>
          <w:b/>
          <w:bCs/>
          <w:color w:val="FF0000"/>
          <w:sz w:val="21"/>
          <w:szCs w:val="21"/>
          <w:highlight w:val="white"/>
        </w:rPr>
        <w:t>Sabato 13 luglio</w:t>
      </w:r>
      <w:r w:rsidRPr="000743F4">
        <w:rPr>
          <w:rFonts w:ascii="Verdana" w:eastAsia="SimSun" w:hAnsi="Verdana" w:cs="Calibri"/>
          <w:b/>
          <w:color w:val="FF0000"/>
          <w:sz w:val="21"/>
          <w:szCs w:val="21"/>
          <w:highlight w:val="white"/>
        </w:rPr>
        <w:t xml:space="preserve"> - ore 17.00</w:t>
      </w:r>
    </w:p>
    <w:p w14:paraId="1FD0DDC9" w14:textId="77777777" w:rsidR="00C80D0C" w:rsidRPr="000743F4" w:rsidRDefault="00C80D0C" w:rsidP="00046A73">
      <w:pPr>
        <w:ind w:right="-30"/>
        <w:jc w:val="both"/>
        <w:rPr>
          <w:rFonts w:ascii="Verdana" w:hAnsi="Verdana" w:cs="Calibri"/>
          <w:color w:val="000000"/>
          <w:sz w:val="21"/>
          <w:szCs w:val="21"/>
        </w:rPr>
      </w:pPr>
      <w:r w:rsidRPr="000743F4">
        <w:rPr>
          <w:rFonts w:ascii="Verdana" w:eastAsia="SimSun" w:hAnsi="Verdana" w:cs="Calibri"/>
          <w:color w:val="000000"/>
          <w:sz w:val="21"/>
          <w:szCs w:val="21"/>
          <w:highlight w:val="white"/>
        </w:rPr>
        <w:t>Saluzzo</w:t>
      </w:r>
      <w:r w:rsidRPr="000743F4">
        <w:rPr>
          <w:rFonts w:ascii="Verdana" w:hAnsi="Verdana"/>
          <w:sz w:val="21"/>
          <w:szCs w:val="21"/>
        </w:rPr>
        <w:t xml:space="preserve">, </w:t>
      </w:r>
      <w:r w:rsidRPr="000743F4">
        <w:rPr>
          <w:rFonts w:ascii="Verdana" w:hAnsi="Verdana" w:cs="Calibri"/>
          <w:color w:val="000000"/>
          <w:sz w:val="21"/>
          <w:szCs w:val="21"/>
        </w:rPr>
        <w:t>Piazza Vineis</w:t>
      </w:r>
    </w:p>
    <w:p w14:paraId="2AD930A0" w14:textId="77777777" w:rsidR="00C80D0C" w:rsidRPr="000743F4" w:rsidRDefault="00C80D0C" w:rsidP="00046A73">
      <w:pPr>
        <w:pStyle w:val="Contenutotabella"/>
        <w:jc w:val="both"/>
        <w:rPr>
          <w:rFonts w:ascii="Verdana" w:hAnsi="Verdana" w:cs="Calibri"/>
          <w:color w:val="000000"/>
          <w:sz w:val="21"/>
          <w:szCs w:val="21"/>
        </w:rPr>
      </w:pPr>
      <w:r w:rsidRPr="000743F4">
        <w:rPr>
          <w:rFonts w:ascii="Verdana" w:hAnsi="Verdana" w:cs="Calibri"/>
          <w:b/>
          <w:bCs/>
          <w:color w:val="000000"/>
          <w:sz w:val="21"/>
          <w:szCs w:val="21"/>
        </w:rPr>
        <w:t>Cirko Vertigo</w:t>
      </w:r>
      <w:r w:rsidRPr="000743F4">
        <w:rPr>
          <w:rFonts w:ascii="Verdana" w:hAnsi="Verdana" w:cs="Calibri"/>
          <w:color w:val="000000"/>
          <w:sz w:val="21"/>
          <w:szCs w:val="21"/>
        </w:rPr>
        <w:t xml:space="preserve"> </w:t>
      </w:r>
    </w:p>
    <w:p w14:paraId="692B4456" w14:textId="77777777" w:rsidR="00C80D0C" w:rsidRPr="000743F4" w:rsidRDefault="00C80D0C" w:rsidP="00046A73">
      <w:pPr>
        <w:pStyle w:val="Contenutotabella"/>
        <w:jc w:val="both"/>
        <w:rPr>
          <w:rFonts w:ascii="Verdana" w:hAnsi="Verdana"/>
          <w:sz w:val="10"/>
          <w:szCs w:val="10"/>
        </w:rPr>
      </w:pPr>
    </w:p>
    <w:p w14:paraId="3BE98BC2" w14:textId="77777777" w:rsidR="00C80D0C" w:rsidRPr="000743F4" w:rsidRDefault="00C80D0C" w:rsidP="00046A73">
      <w:pPr>
        <w:ind w:right="15"/>
        <w:jc w:val="both"/>
        <w:rPr>
          <w:rFonts w:ascii="Verdana" w:hAnsi="Verdana" w:cs="Calibri"/>
          <w:b/>
          <w:bCs/>
          <w:i/>
          <w:color w:val="000000"/>
          <w:sz w:val="21"/>
          <w:szCs w:val="21"/>
          <w:highlight w:val="white"/>
          <w:lang w:val="es-ES"/>
        </w:rPr>
      </w:pPr>
      <w:r w:rsidRPr="000743F4">
        <w:rPr>
          <w:rFonts w:ascii="Verdana" w:hAnsi="Verdana"/>
          <w:i/>
          <w:sz w:val="21"/>
          <w:szCs w:val="21"/>
        </w:rPr>
        <w:t>Performance degli artisti del Cirko Vertigo nell’area pedonale cittadina per dare l’avvio al Festival con distribuzione ai passanti del programma.</w:t>
      </w:r>
    </w:p>
    <w:p w14:paraId="09A35644" w14:textId="77777777" w:rsidR="00105BCA" w:rsidRPr="000743F4" w:rsidRDefault="00105BCA" w:rsidP="00046A73">
      <w:pPr>
        <w:ind w:right="15"/>
        <w:jc w:val="both"/>
        <w:rPr>
          <w:rFonts w:ascii="Calibri" w:hAnsi="Calibri" w:cs="Calibri"/>
          <w:b/>
          <w:bCs/>
          <w:color w:val="000000"/>
          <w:sz w:val="21"/>
          <w:szCs w:val="21"/>
          <w:highlight w:val="white"/>
          <w:lang w:val="es-ES"/>
        </w:rPr>
      </w:pPr>
    </w:p>
    <w:p w14:paraId="5A311870" w14:textId="77777777" w:rsidR="00C80D0C" w:rsidRPr="000743F4" w:rsidRDefault="00C80D0C" w:rsidP="00046A73">
      <w:pPr>
        <w:ind w:right="-30"/>
        <w:jc w:val="both"/>
        <w:rPr>
          <w:rFonts w:ascii="Verdana" w:hAnsi="Verdana" w:cs="Calibri"/>
          <w:b/>
          <w:color w:val="FF0000"/>
          <w:sz w:val="21"/>
          <w:szCs w:val="21"/>
          <w:highlight w:val="white"/>
        </w:rPr>
      </w:pPr>
      <w:r w:rsidRPr="000743F4">
        <w:rPr>
          <w:rFonts w:ascii="Verdana" w:hAnsi="Verdana" w:cs="Calibri"/>
          <w:b/>
          <w:bCs/>
          <w:color w:val="FF0000"/>
          <w:sz w:val="21"/>
          <w:szCs w:val="21"/>
          <w:highlight w:val="white"/>
        </w:rPr>
        <w:t>Sabato 13 luglio</w:t>
      </w:r>
      <w:r w:rsidRPr="000743F4">
        <w:rPr>
          <w:rFonts w:ascii="Verdana" w:hAnsi="Verdana"/>
          <w:b/>
          <w:color w:val="FF0000"/>
          <w:sz w:val="21"/>
          <w:szCs w:val="21"/>
        </w:rPr>
        <w:t xml:space="preserve"> - </w:t>
      </w:r>
      <w:r w:rsidRPr="000743F4">
        <w:rPr>
          <w:rFonts w:ascii="Verdana" w:hAnsi="Verdana" w:cs="Calibri"/>
          <w:b/>
          <w:color w:val="FF0000"/>
          <w:sz w:val="21"/>
          <w:szCs w:val="21"/>
          <w:highlight w:val="white"/>
        </w:rPr>
        <w:t>ore 18.00</w:t>
      </w:r>
    </w:p>
    <w:p w14:paraId="28836132" w14:textId="77777777" w:rsidR="00C80D0C" w:rsidRPr="000743F4" w:rsidRDefault="00C80D0C" w:rsidP="00046A73">
      <w:pPr>
        <w:ind w:right="-30"/>
        <w:jc w:val="both"/>
        <w:rPr>
          <w:rFonts w:ascii="Verdana" w:hAnsi="Verdana" w:cs="Calibri"/>
          <w:color w:val="000000"/>
          <w:sz w:val="21"/>
          <w:szCs w:val="21"/>
        </w:rPr>
      </w:pPr>
      <w:r w:rsidRPr="000743F4">
        <w:rPr>
          <w:rFonts w:ascii="Verdana" w:hAnsi="Verdana" w:cs="Calibri"/>
          <w:color w:val="000000"/>
          <w:sz w:val="21"/>
          <w:szCs w:val="21"/>
        </w:rPr>
        <w:t>Saluzzo</w:t>
      </w:r>
      <w:r w:rsidR="00A45062" w:rsidRPr="000743F4">
        <w:rPr>
          <w:rFonts w:ascii="Verdana" w:hAnsi="Verdana"/>
          <w:sz w:val="21"/>
          <w:szCs w:val="21"/>
        </w:rPr>
        <w:t xml:space="preserve">, </w:t>
      </w:r>
      <w:r w:rsidRPr="000743F4">
        <w:rPr>
          <w:rFonts w:ascii="Verdana" w:hAnsi="Verdana" w:cs="Calibri"/>
          <w:color w:val="000000"/>
          <w:sz w:val="21"/>
          <w:szCs w:val="21"/>
        </w:rPr>
        <w:t>Giardini Scuola APM</w:t>
      </w:r>
    </w:p>
    <w:p w14:paraId="53349334" w14:textId="77777777" w:rsidR="00A45062" w:rsidRPr="000743F4" w:rsidRDefault="00A45062" w:rsidP="00046A73">
      <w:pPr>
        <w:pStyle w:val="Contenutotabella"/>
        <w:jc w:val="both"/>
        <w:rPr>
          <w:rFonts w:ascii="Verdana" w:hAnsi="Verdana"/>
          <w:sz w:val="21"/>
          <w:szCs w:val="21"/>
          <w:lang w:val="es-ES"/>
        </w:rPr>
      </w:pPr>
      <w:r w:rsidRPr="000743F4">
        <w:rPr>
          <w:rFonts w:ascii="Verdana" w:hAnsi="Verdana" w:cs="Calibri"/>
          <w:b/>
          <w:bCs/>
          <w:i/>
          <w:iCs/>
          <w:color w:val="000000"/>
          <w:sz w:val="21"/>
          <w:szCs w:val="21"/>
          <w:lang w:val="es-ES"/>
        </w:rPr>
        <w:t>Canciones de Catalunya e improvisaciones del Mund</w:t>
      </w:r>
      <w:r w:rsidRPr="000743F4">
        <w:rPr>
          <w:rFonts w:ascii="Verdana" w:hAnsi="Verdana" w:cs="Calibri"/>
          <w:b/>
          <w:bCs/>
          <w:color w:val="000000"/>
          <w:sz w:val="21"/>
          <w:szCs w:val="21"/>
          <w:lang w:val="es-ES"/>
        </w:rPr>
        <w:t xml:space="preserve">o </w:t>
      </w:r>
    </w:p>
    <w:p w14:paraId="23001C24" w14:textId="77777777" w:rsidR="00C80D0C" w:rsidRPr="000743F4" w:rsidRDefault="00A45062" w:rsidP="00046A73">
      <w:pPr>
        <w:ind w:right="-30"/>
        <w:jc w:val="both"/>
        <w:rPr>
          <w:rFonts w:ascii="Verdana" w:hAnsi="Verdana" w:cs="Calibri"/>
          <w:color w:val="000000"/>
          <w:sz w:val="21"/>
          <w:szCs w:val="21"/>
        </w:rPr>
      </w:pPr>
      <w:r w:rsidRPr="000743F4">
        <w:rPr>
          <w:rFonts w:ascii="Verdana" w:hAnsi="Verdana" w:cs="Calibri"/>
          <w:color w:val="000000"/>
          <w:sz w:val="21"/>
          <w:szCs w:val="21"/>
        </w:rPr>
        <w:t>con Ferran Savall</w:t>
      </w:r>
    </w:p>
    <w:p w14:paraId="56445A48" w14:textId="77777777" w:rsidR="00A45062" w:rsidRPr="000743F4" w:rsidRDefault="00A45062" w:rsidP="00046A73">
      <w:pPr>
        <w:ind w:right="-30"/>
        <w:jc w:val="both"/>
        <w:rPr>
          <w:rFonts w:ascii="Verdana" w:hAnsi="Verdana"/>
          <w:b/>
          <w:color w:val="FF0000"/>
          <w:sz w:val="10"/>
          <w:szCs w:val="10"/>
        </w:rPr>
      </w:pPr>
    </w:p>
    <w:p w14:paraId="174867C2" w14:textId="77777777" w:rsidR="00A45062" w:rsidRPr="000743F4" w:rsidRDefault="00A45062" w:rsidP="00046A73">
      <w:pPr>
        <w:suppressAutoHyphens w:val="0"/>
        <w:jc w:val="both"/>
        <w:rPr>
          <w:rFonts w:ascii="Verdana" w:hAnsi="Verdana"/>
          <w:i/>
          <w:sz w:val="21"/>
          <w:szCs w:val="21"/>
        </w:rPr>
      </w:pPr>
      <w:r w:rsidRPr="000743F4">
        <w:rPr>
          <w:rFonts w:ascii="Verdana" w:hAnsi="Verdana"/>
          <w:i/>
          <w:sz w:val="21"/>
          <w:szCs w:val="21"/>
        </w:rPr>
        <w:t>Figlio d’arte, Ferran Savall è un cantante alla ricerca di una voce naturale. Il cantautore, in continua esplorazione della musica del mondo con particolare attenzione all’improvvisazione melodico – vocale in tutte le sue sfumature, ha creato uno stile linguistico assolutamente personale.</w:t>
      </w:r>
    </w:p>
    <w:p w14:paraId="4FC12AA8" w14:textId="77777777" w:rsidR="00A45062" w:rsidRPr="000743F4" w:rsidRDefault="00A45062" w:rsidP="00046A73">
      <w:pPr>
        <w:ind w:right="-30"/>
        <w:jc w:val="both"/>
        <w:rPr>
          <w:rFonts w:ascii="Verdana" w:hAnsi="Verdana"/>
          <w:b/>
          <w:color w:val="FF0000"/>
          <w:sz w:val="21"/>
          <w:szCs w:val="21"/>
        </w:rPr>
      </w:pPr>
    </w:p>
    <w:p w14:paraId="408E5D2D" w14:textId="77777777" w:rsidR="00A45062" w:rsidRPr="000743F4" w:rsidRDefault="00A45062" w:rsidP="00046A73">
      <w:pPr>
        <w:ind w:right="-30"/>
        <w:jc w:val="both"/>
        <w:rPr>
          <w:rFonts w:ascii="Verdana" w:hAnsi="Verdana"/>
          <w:b/>
          <w:color w:val="FF0000"/>
          <w:sz w:val="21"/>
          <w:szCs w:val="21"/>
        </w:rPr>
      </w:pPr>
      <w:r w:rsidRPr="000743F4">
        <w:rPr>
          <w:rFonts w:ascii="Verdana" w:hAnsi="Verdana" w:cs="Calibri"/>
          <w:b/>
          <w:bCs/>
          <w:color w:val="FF0000"/>
          <w:sz w:val="21"/>
          <w:szCs w:val="21"/>
          <w:highlight w:val="white"/>
          <w:lang w:val="es-ES"/>
        </w:rPr>
        <w:t>Sabato 13 luglio</w:t>
      </w:r>
      <w:r w:rsidRPr="000743F4">
        <w:rPr>
          <w:rFonts w:ascii="Verdana" w:hAnsi="Verdana"/>
          <w:b/>
          <w:color w:val="FF0000"/>
          <w:sz w:val="21"/>
          <w:szCs w:val="21"/>
        </w:rPr>
        <w:t xml:space="preserve"> - </w:t>
      </w:r>
      <w:r w:rsidRPr="000743F4">
        <w:rPr>
          <w:rFonts w:ascii="Verdana" w:hAnsi="Verdana" w:cs="Calibri"/>
          <w:b/>
          <w:color w:val="FF0000"/>
          <w:sz w:val="21"/>
          <w:szCs w:val="21"/>
          <w:lang w:val="es-ES"/>
        </w:rPr>
        <w:t>ore 21.00</w:t>
      </w:r>
    </w:p>
    <w:p w14:paraId="309961A3" w14:textId="77777777" w:rsidR="00A45062" w:rsidRPr="000743F4" w:rsidRDefault="00A45062" w:rsidP="00046A73">
      <w:pPr>
        <w:pStyle w:val="Contenutotabella"/>
        <w:jc w:val="both"/>
        <w:rPr>
          <w:rFonts w:ascii="Verdana" w:hAnsi="Verdana"/>
          <w:sz w:val="21"/>
          <w:szCs w:val="21"/>
        </w:rPr>
      </w:pPr>
      <w:r w:rsidRPr="000743F4">
        <w:rPr>
          <w:rFonts w:ascii="Verdana" w:hAnsi="Verdana" w:cs="Calibri"/>
          <w:color w:val="000000"/>
          <w:sz w:val="21"/>
          <w:szCs w:val="21"/>
        </w:rPr>
        <w:t>Saluzzo, centro storico</w:t>
      </w:r>
    </w:p>
    <w:p w14:paraId="07437F56" w14:textId="77777777" w:rsidR="00A45062" w:rsidRPr="000743F4" w:rsidRDefault="00A45062" w:rsidP="00046A73">
      <w:pPr>
        <w:ind w:right="-30"/>
        <w:jc w:val="both"/>
        <w:rPr>
          <w:rFonts w:ascii="Verdana" w:hAnsi="Verdana" w:cs="Calibri"/>
          <w:b/>
          <w:bCs/>
          <w:color w:val="000000"/>
          <w:sz w:val="21"/>
          <w:szCs w:val="21"/>
        </w:rPr>
      </w:pPr>
      <w:r w:rsidRPr="000743F4">
        <w:rPr>
          <w:rFonts w:ascii="Verdana" w:hAnsi="Verdana" w:cs="Calibri"/>
          <w:b/>
          <w:bCs/>
          <w:color w:val="000000"/>
          <w:sz w:val="21"/>
          <w:szCs w:val="21"/>
        </w:rPr>
        <w:t>NOTTE DEL MOF</w:t>
      </w:r>
    </w:p>
    <w:p w14:paraId="4378C6E8" w14:textId="77777777" w:rsidR="00A45062" w:rsidRPr="000743F4" w:rsidRDefault="00A45062" w:rsidP="00046A73">
      <w:pPr>
        <w:ind w:right="-30"/>
        <w:jc w:val="both"/>
        <w:rPr>
          <w:rFonts w:ascii="Verdana" w:hAnsi="Verdana"/>
          <w:sz w:val="10"/>
          <w:szCs w:val="10"/>
        </w:rPr>
      </w:pPr>
    </w:p>
    <w:p w14:paraId="0B7382C2" w14:textId="77777777" w:rsidR="00A928B8" w:rsidRPr="00A928B8" w:rsidRDefault="00A45062" w:rsidP="00A928B8">
      <w:pPr>
        <w:ind w:right="-30"/>
        <w:jc w:val="both"/>
        <w:rPr>
          <w:rFonts w:ascii="Verdana" w:hAnsi="Verdana"/>
          <w:i/>
          <w:sz w:val="21"/>
          <w:szCs w:val="21"/>
        </w:rPr>
      </w:pPr>
      <w:r w:rsidRPr="000743F4">
        <w:rPr>
          <w:rFonts w:ascii="Verdana" w:hAnsi="Verdana" w:cs="Calibri"/>
          <w:i/>
          <w:color w:val="000000"/>
          <w:sz w:val="21"/>
          <w:szCs w:val="21"/>
        </w:rPr>
        <w:t xml:space="preserve">Musei aperti e percorso di animazione teatrale. </w:t>
      </w:r>
      <w:r w:rsidRPr="000743F4">
        <w:rPr>
          <w:rFonts w:ascii="Verdana" w:hAnsi="Verdana"/>
          <w:i/>
          <w:sz w:val="21"/>
          <w:szCs w:val="21"/>
        </w:rPr>
        <w:t>I musei della città saranno aperti con ingresso gratuito dalle 21 alle 24 ed il centro storico si animerà di un percorso teatrale</w:t>
      </w:r>
      <w:r w:rsidR="00A928B8" w:rsidRPr="00A928B8">
        <w:rPr>
          <w:rFonts w:ascii="Verdana" w:hAnsi="Verdana"/>
          <w:i/>
          <w:sz w:val="21"/>
          <w:szCs w:val="21"/>
        </w:rPr>
        <w:t>: "PALABRAS EN LA CALLE" con attori e alli</w:t>
      </w:r>
      <w:r w:rsidR="00A928B8">
        <w:rPr>
          <w:rFonts w:ascii="Verdana" w:hAnsi="Verdana"/>
          <w:i/>
          <w:sz w:val="21"/>
          <w:szCs w:val="21"/>
        </w:rPr>
        <w:t>evi della Scuola APM di Saluzzo. I</w:t>
      </w:r>
      <w:r w:rsidR="00A928B8" w:rsidRPr="00A928B8">
        <w:rPr>
          <w:rFonts w:ascii="Verdana" w:hAnsi="Verdana"/>
          <w:i/>
          <w:sz w:val="21"/>
          <w:szCs w:val="21"/>
        </w:rPr>
        <w:t>l pubblico sarà condotto alla scoperta della poesia e della letteratura spagnola.</w:t>
      </w:r>
    </w:p>
    <w:p w14:paraId="696C0319" w14:textId="77777777" w:rsidR="00A928B8" w:rsidRPr="00A928B8" w:rsidRDefault="00A928B8" w:rsidP="00A928B8">
      <w:pPr>
        <w:ind w:right="-30"/>
        <w:jc w:val="both"/>
        <w:rPr>
          <w:rFonts w:ascii="Verdana" w:hAnsi="Verdana"/>
          <w:i/>
          <w:sz w:val="21"/>
          <w:szCs w:val="21"/>
        </w:rPr>
      </w:pPr>
      <w:r w:rsidRPr="00A928B8">
        <w:rPr>
          <w:rFonts w:ascii="Verdana" w:hAnsi="Verdana"/>
          <w:i/>
          <w:sz w:val="21"/>
          <w:szCs w:val="21"/>
        </w:rPr>
        <w:t>Regia e direzione artistica a cura di Mario Bois.</w:t>
      </w:r>
    </w:p>
    <w:p w14:paraId="6FBFBFE1" w14:textId="77777777" w:rsidR="00052B57" w:rsidRDefault="00052B57" w:rsidP="00046A73">
      <w:pPr>
        <w:ind w:right="-30"/>
        <w:jc w:val="both"/>
        <w:rPr>
          <w:rFonts w:ascii="Verdana" w:hAnsi="Verdana" w:cs="Calibri"/>
          <w:b/>
          <w:bCs/>
          <w:color w:val="FF0000"/>
          <w:sz w:val="21"/>
          <w:szCs w:val="21"/>
          <w:highlight w:val="white"/>
          <w:lang w:val="es-ES"/>
        </w:rPr>
      </w:pPr>
    </w:p>
    <w:p w14:paraId="2A3106DD" w14:textId="77777777" w:rsidR="00FD3396" w:rsidRDefault="00FD3396" w:rsidP="00046A73">
      <w:pPr>
        <w:ind w:right="-30"/>
        <w:jc w:val="both"/>
        <w:rPr>
          <w:rFonts w:ascii="Verdana" w:hAnsi="Verdana" w:cs="Calibri"/>
          <w:b/>
          <w:bCs/>
          <w:color w:val="FF0000"/>
          <w:sz w:val="21"/>
          <w:szCs w:val="21"/>
          <w:highlight w:val="white"/>
          <w:lang w:val="es-ES"/>
        </w:rPr>
      </w:pPr>
    </w:p>
    <w:p w14:paraId="35E103F5" w14:textId="77777777" w:rsidR="00FD3396" w:rsidRDefault="00FD3396" w:rsidP="00046A73">
      <w:pPr>
        <w:ind w:right="-30"/>
        <w:jc w:val="both"/>
        <w:rPr>
          <w:rFonts w:ascii="Verdana" w:hAnsi="Verdana" w:cs="Calibri"/>
          <w:b/>
          <w:bCs/>
          <w:color w:val="FF0000"/>
          <w:sz w:val="21"/>
          <w:szCs w:val="21"/>
          <w:highlight w:val="white"/>
          <w:lang w:val="es-ES"/>
        </w:rPr>
      </w:pPr>
    </w:p>
    <w:p w14:paraId="1461A646" w14:textId="77777777" w:rsidR="00FD3396" w:rsidRDefault="00FD3396" w:rsidP="00046A73">
      <w:pPr>
        <w:ind w:right="-30"/>
        <w:jc w:val="both"/>
        <w:rPr>
          <w:rFonts w:ascii="Verdana" w:hAnsi="Verdana" w:cs="Calibri"/>
          <w:b/>
          <w:bCs/>
          <w:color w:val="FF0000"/>
          <w:sz w:val="21"/>
          <w:szCs w:val="21"/>
          <w:highlight w:val="white"/>
          <w:lang w:val="es-ES"/>
        </w:rPr>
      </w:pPr>
    </w:p>
    <w:p w14:paraId="01347DDC" w14:textId="77777777" w:rsidR="00A45062" w:rsidRPr="00951A48" w:rsidRDefault="00A45062" w:rsidP="00046A73">
      <w:pPr>
        <w:ind w:right="-30"/>
        <w:jc w:val="both"/>
        <w:rPr>
          <w:rFonts w:ascii="Verdana" w:hAnsi="Verdana" w:cs="Calibri"/>
          <w:b/>
          <w:color w:val="FF0000"/>
          <w:sz w:val="21"/>
          <w:szCs w:val="21"/>
        </w:rPr>
      </w:pPr>
      <w:r w:rsidRPr="00951A48">
        <w:rPr>
          <w:rFonts w:ascii="Verdana" w:hAnsi="Verdana" w:cs="Calibri"/>
          <w:b/>
          <w:bCs/>
          <w:color w:val="FF0000"/>
          <w:sz w:val="21"/>
          <w:szCs w:val="21"/>
          <w:highlight w:val="white"/>
          <w:lang w:val="es-ES"/>
        </w:rPr>
        <w:t>Sabato 13 luglio</w:t>
      </w:r>
      <w:r w:rsidRPr="00951A48">
        <w:rPr>
          <w:rFonts w:ascii="Verdana" w:hAnsi="Verdana"/>
          <w:b/>
          <w:color w:val="FF0000"/>
          <w:sz w:val="21"/>
          <w:szCs w:val="21"/>
        </w:rPr>
        <w:t xml:space="preserve"> - o</w:t>
      </w:r>
      <w:r w:rsidRPr="00951A48">
        <w:rPr>
          <w:rFonts w:ascii="Verdana" w:hAnsi="Verdana" w:cs="Calibri"/>
          <w:b/>
          <w:color w:val="FF0000"/>
          <w:sz w:val="21"/>
          <w:szCs w:val="21"/>
        </w:rPr>
        <w:t>re 22.30</w:t>
      </w:r>
    </w:p>
    <w:p w14:paraId="55CD1DC3" w14:textId="77777777" w:rsidR="00A45062" w:rsidRPr="00951A48" w:rsidRDefault="00A45062" w:rsidP="00046A73">
      <w:pPr>
        <w:ind w:right="-30"/>
        <w:jc w:val="both"/>
        <w:rPr>
          <w:rFonts w:ascii="Verdana" w:hAnsi="Verdana"/>
          <w:sz w:val="21"/>
          <w:szCs w:val="21"/>
        </w:rPr>
      </w:pPr>
      <w:r w:rsidRPr="00951A48">
        <w:rPr>
          <w:rFonts w:ascii="Verdana" w:hAnsi="Verdana" w:cs="Calibri"/>
          <w:color w:val="000000"/>
          <w:sz w:val="21"/>
          <w:szCs w:val="21"/>
        </w:rPr>
        <w:t>Saluzzo</w:t>
      </w:r>
      <w:r w:rsidRPr="00951A48">
        <w:rPr>
          <w:rFonts w:ascii="Verdana" w:hAnsi="Verdana"/>
          <w:sz w:val="21"/>
          <w:szCs w:val="21"/>
        </w:rPr>
        <w:t xml:space="preserve">, </w:t>
      </w:r>
      <w:r w:rsidRPr="00951A48">
        <w:rPr>
          <w:rFonts w:ascii="Verdana" w:hAnsi="Verdana" w:cs="Calibri"/>
          <w:color w:val="000000"/>
          <w:sz w:val="21"/>
          <w:szCs w:val="21"/>
        </w:rPr>
        <w:t>Villa Belvedere</w:t>
      </w:r>
    </w:p>
    <w:p w14:paraId="38FBAE90" w14:textId="77777777" w:rsidR="00A928B8" w:rsidRPr="00A928B8" w:rsidRDefault="00A928B8" w:rsidP="00A928B8">
      <w:pPr>
        <w:pStyle w:val="Contenutotabella"/>
        <w:rPr>
          <w:rFonts w:ascii="Verdana" w:hAnsi="Verdana" w:cs="Calibri"/>
          <w:b/>
          <w:bCs/>
          <w:i/>
          <w:iCs/>
          <w:color w:val="000000"/>
          <w:sz w:val="21"/>
          <w:szCs w:val="21"/>
        </w:rPr>
      </w:pPr>
      <w:r w:rsidRPr="00A928B8">
        <w:rPr>
          <w:rFonts w:ascii="Verdana" w:hAnsi="Verdana" w:cs="Calibri"/>
          <w:b/>
          <w:bCs/>
          <w:i/>
          <w:iCs/>
          <w:color w:val="000000"/>
          <w:sz w:val="21"/>
          <w:szCs w:val="21"/>
        </w:rPr>
        <w:t>“I pazzi siete voi!”</w:t>
      </w:r>
      <w:r>
        <w:rPr>
          <w:rFonts w:ascii="Verdana" w:hAnsi="Verdana" w:cs="Calibri"/>
          <w:b/>
          <w:bCs/>
          <w:i/>
          <w:iCs/>
          <w:color w:val="000000"/>
          <w:sz w:val="21"/>
          <w:szCs w:val="21"/>
        </w:rPr>
        <w:t xml:space="preserve"> </w:t>
      </w:r>
      <w:r w:rsidRPr="00A928B8">
        <w:rPr>
          <w:rFonts w:ascii="Verdana" w:hAnsi="Verdana" w:cs="Calibri"/>
          <w:b/>
          <w:bCs/>
          <w:i/>
          <w:iCs/>
          <w:color w:val="000000"/>
          <w:sz w:val="21"/>
          <w:szCs w:val="21"/>
        </w:rPr>
        <w:t>Una serata con Don Chisciotte</w:t>
      </w:r>
    </w:p>
    <w:p w14:paraId="2A649EC2" w14:textId="77777777" w:rsidR="00A928B8" w:rsidRPr="00A928B8" w:rsidRDefault="00A928B8" w:rsidP="00A928B8">
      <w:pPr>
        <w:pStyle w:val="Contenutotabella"/>
        <w:rPr>
          <w:rFonts w:ascii="Verdana" w:hAnsi="Verdana" w:cs="Calibri"/>
          <w:color w:val="000000"/>
          <w:sz w:val="21"/>
          <w:szCs w:val="21"/>
        </w:rPr>
      </w:pPr>
      <w:r w:rsidRPr="00A928B8">
        <w:rPr>
          <w:rFonts w:ascii="Verdana" w:hAnsi="Verdana" w:cs="Calibri"/>
          <w:color w:val="000000"/>
          <w:sz w:val="21"/>
          <w:szCs w:val="21"/>
        </w:rPr>
        <w:t xml:space="preserve">di Corrado Rollin </w:t>
      </w:r>
    </w:p>
    <w:p w14:paraId="712B4726" w14:textId="77777777" w:rsidR="00A928B8" w:rsidRPr="00A928B8" w:rsidRDefault="00A928B8" w:rsidP="00A928B8">
      <w:pPr>
        <w:pStyle w:val="Contenutotabella"/>
        <w:rPr>
          <w:rFonts w:ascii="Verdana" w:hAnsi="Verdana" w:cs="Calibri"/>
          <w:color w:val="000000"/>
          <w:sz w:val="21"/>
          <w:szCs w:val="21"/>
        </w:rPr>
      </w:pPr>
      <w:r w:rsidRPr="00A928B8">
        <w:rPr>
          <w:rFonts w:ascii="Verdana" w:hAnsi="Verdana" w:cs="Calibri"/>
          <w:color w:val="000000"/>
          <w:sz w:val="21"/>
          <w:szCs w:val="21"/>
        </w:rPr>
        <w:t>con Gianluca Gambino</w:t>
      </w:r>
    </w:p>
    <w:p w14:paraId="2455725F" w14:textId="77777777" w:rsidR="00A928B8" w:rsidRDefault="00A45062" w:rsidP="00046A73">
      <w:pPr>
        <w:pStyle w:val="Contenutotabella"/>
        <w:jc w:val="both"/>
        <w:rPr>
          <w:rFonts w:ascii="Verdana" w:hAnsi="Verdana"/>
          <w:sz w:val="21"/>
          <w:szCs w:val="21"/>
        </w:rPr>
      </w:pPr>
      <w:r w:rsidRPr="00951A48">
        <w:rPr>
          <w:rFonts w:ascii="Verdana" w:hAnsi="Verdana" w:cs="Calibri"/>
          <w:color w:val="000000"/>
          <w:sz w:val="21"/>
          <w:szCs w:val="21"/>
        </w:rPr>
        <w:t xml:space="preserve">Musiche di </w:t>
      </w:r>
      <w:r w:rsidRPr="00951A48">
        <w:rPr>
          <w:rFonts w:ascii="Verdana" w:eastAsia="Calibri" w:hAnsi="Verdana" w:cs="Calibri"/>
          <w:color w:val="000000"/>
          <w:sz w:val="21"/>
          <w:szCs w:val="21"/>
        </w:rPr>
        <w:t xml:space="preserve">Georg Philipp Telemann, </w:t>
      </w:r>
    </w:p>
    <w:p w14:paraId="7D1159D6" w14:textId="77777777" w:rsidR="00A45062" w:rsidRPr="00951A48" w:rsidRDefault="00A45062" w:rsidP="00046A73">
      <w:pPr>
        <w:pStyle w:val="Contenutotabella"/>
        <w:jc w:val="both"/>
        <w:rPr>
          <w:rFonts w:ascii="Verdana" w:hAnsi="Verdana"/>
          <w:sz w:val="21"/>
          <w:szCs w:val="21"/>
        </w:rPr>
      </w:pPr>
      <w:r w:rsidRPr="00951A48">
        <w:rPr>
          <w:rFonts w:ascii="Verdana" w:eastAsia="Calibri" w:hAnsi="Verdana" w:cs="Calibri"/>
          <w:color w:val="000000"/>
          <w:sz w:val="21"/>
          <w:szCs w:val="21"/>
        </w:rPr>
        <w:t>Ouverture</w:t>
      </w:r>
      <w:r w:rsidRPr="00951A48">
        <w:rPr>
          <w:rFonts w:ascii="Verdana" w:hAnsi="Verdana" w:cs="Calibri"/>
          <w:color w:val="000000"/>
          <w:sz w:val="21"/>
          <w:szCs w:val="21"/>
        </w:rPr>
        <w:t>-</w:t>
      </w:r>
      <w:r w:rsidRPr="00951A48">
        <w:rPr>
          <w:rFonts w:ascii="Verdana" w:eastAsia="Calibri" w:hAnsi="Verdana" w:cs="Calibri"/>
          <w:color w:val="000000"/>
          <w:sz w:val="21"/>
          <w:szCs w:val="21"/>
        </w:rPr>
        <w:t>Suite</w:t>
      </w:r>
      <w:r w:rsidRPr="00951A48">
        <w:rPr>
          <w:rFonts w:ascii="Verdana" w:hAnsi="Verdana" w:cs="Calibri"/>
          <w:color w:val="000000"/>
          <w:sz w:val="21"/>
          <w:szCs w:val="21"/>
        </w:rPr>
        <w:t xml:space="preserve">, </w:t>
      </w:r>
      <w:r w:rsidRPr="00951A48">
        <w:rPr>
          <w:rFonts w:ascii="Verdana" w:eastAsia="Calibri" w:hAnsi="Verdana" w:cs="Calibri"/>
          <w:color w:val="000000"/>
          <w:sz w:val="21"/>
          <w:szCs w:val="21"/>
        </w:rPr>
        <w:t>TWV</w:t>
      </w:r>
      <w:r w:rsidRPr="00951A48">
        <w:rPr>
          <w:rFonts w:ascii="Verdana" w:hAnsi="Verdana" w:cs="Calibri"/>
          <w:color w:val="000000"/>
          <w:sz w:val="21"/>
          <w:szCs w:val="21"/>
        </w:rPr>
        <w:t xml:space="preserve"> 55:</w:t>
      </w:r>
      <w:r w:rsidRPr="00951A48">
        <w:rPr>
          <w:rFonts w:ascii="Verdana" w:eastAsia="Calibri" w:hAnsi="Verdana" w:cs="Calibri"/>
          <w:color w:val="000000"/>
          <w:sz w:val="21"/>
          <w:szCs w:val="21"/>
        </w:rPr>
        <w:t>G</w:t>
      </w:r>
      <w:r w:rsidRPr="00951A48">
        <w:rPr>
          <w:rFonts w:ascii="Verdana" w:hAnsi="Verdana" w:cs="Calibri"/>
          <w:color w:val="000000"/>
          <w:sz w:val="21"/>
          <w:szCs w:val="21"/>
        </w:rPr>
        <w:t>10 "</w:t>
      </w:r>
      <w:r w:rsidRPr="00951A48">
        <w:rPr>
          <w:rFonts w:ascii="Verdana" w:eastAsia="Calibri" w:hAnsi="Verdana" w:cs="Calibri"/>
          <w:color w:val="000000"/>
          <w:sz w:val="21"/>
          <w:szCs w:val="21"/>
        </w:rPr>
        <w:t>Burlesque</w:t>
      </w:r>
      <w:r w:rsidRPr="00951A48">
        <w:rPr>
          <w:rFonts w:ascii="Verdana" w:hAnsi="Verdana" w:cs="Calibri"/>
          <w:color w:val="000000"/>
          <w:sz w:val="21"/>
          <w:szCs w:val="21"/>
        </w:rPr>
        <w:t xml:space="preserve"> </w:t>
      </w:r>
      <w:r w:rsidRPr="00951A48">
        <w:rPr>
          <w:rFonts w:ascii="Verdana" w:eastAsia="Calibri" w:hAnsi="Verdana" w:cs="Calibri"/>
          <w:color w:val="000000"/>
          <w:sz w:val="21"/>
          <w:szCs w:val="21"/>
        </w:rPr>
        <w:t>de</w:t>
      </w:r>
      <w:r w:rsidRPr="00951A48">
        <w:rPr>
          <w:rFonts w:ascii="Verdana" w:hAnsi="Verdana" w:cs="Calibri"/>
          <w:color w:val="000000"/>
          <w:sz w:val="21"/>
          <w:szCs w:val="21"/>
        </w:rPr>
        <w:t xml:space="preserve"> </w:t>
      </w:r>
      <w:r w:rsidRPr="00951A48">
        <w:rPr>
          <w:rFonts w:ascii="Verdana" w:eastAsia="Calibri" w:hAnsi="Verdana" w:cs="Calibri"/>
          <w:color w:val="000000"/>
          <w:sz w:val="21"/>
          <w:szCs w:val="21"/>
        </w:rPr>
        <w:t>Quixotte"</w:t>
      </w:r>
    </w:p>
    <w:p w14:paraId="1DB050D8" w14:textId="77777777" w:rsidR="00A928B8" w:rsidRDefault="00A45062" w:rsidP="00A928B8">
      <w:pPr>
        <w:pStyle w:val="Contenutotabella"/>
        <w:jc w:val="both"/>
        <w:rPr>
          <w:rFonts w:ascii="Verdana" w:eastAsia="Calibri" w:hAnsi="Verdana" w:cs="Calibri"/>
          <w:color w:val="000000"/>
          <w:sz w:val="21"/>
          <w:szCs w:val="21"/>
        </w:rPr>
      </w:pPr>
      <w:r w:rsidRPr="00951A48">
        <w:rPr>
          <w:rFonts w:ascii="Verdana" w:eastAsia="Calibri" w:hAnsi="Verdana" w:cs="Calibri"/>
          <w:color w:val="000000"/>
          <w:sz w:val="21"/>
          <w:szCs w:val="21"/>
        </w:rPr>
        <w:t>Accademia La Chimera</w:t>
      </w:r>
    </w:p>
    <w:p w14:paraId="101A29BE" w14:textId="77777777" w:rsidR="00A928B8" w:rsidRPr="00951A48" w:rsidRDefault="00A928B8" w:rsidP="00A928B8">
      <w:pPr>
        <w:pStyle w:val="Contenutotabella"/>
        <w:jc w:val="both"/>
        <w:rPr>
          <w:rFonts w:ascii="Verdana" w:hAnsi="Verdana"/>
          <w:sz w:val="21"/>
          <w:szCs w:val="21"/>
        </w:rPr>
      </w:pPr>
      <w:r>
        <w:rPr>
          <w:rFonts w:ascii="Verdana" w:eastAsia="Calibri" w:hAnsi="Verdana" w:cs="Calibri"/>
          <w:color w:val="000000"/>
          <w:sz w:val="21"/>
          <w:szCs w:val="21"/>
        </w:rPr>
        <w:t>Pablo Valetti, direttore</w:t>
      </w:r>
    </w:p>
    <w:p w14:paraId="56C00523" w14:textId="77777777" w:rsidR="00F86AFA" w:rsidRPr="00105BCA" w:rsidRDefault="00F86AFA" w:rsidP="00046A73">
      <w:pPr>
        <w:pStyle w:val="Contenutotabella"/>
        <w:jc w:val="both"/>
        <w:rPr>
          <w:rFonts w:ascii="Verdana" w:eastAsia="Calibri" w:hAnsi="Verdana" w:cs="Calibri"/>
          <w:color w:val="000000"/>
          <w:sz w:val="10"/>
          <w:szCs w:val="10"/>
        </w:rPr>
      </w:pPr>
    </w:p>
    <w:p w14:paraId="1F91E283" w14:textId="77777777" w:rsidR="007F356F" w:rsidRPr="00951A48" w:rsidRDefault="00A45062" w:rsidP="00046A73">
      <w:pPr>
        <w:pStyle w:val="Corpodeltesto"/>
        <w:spacing w:after="0" w:line="240" w:lineRule="auto"/>
        <w:jc w:val="both"/>
        <w:rPr>
          <w:rFonts w:ascii="Verdana" w:hAnsi="Verdana"/>
          <w:i/>
          <w:sz w:val="21"/>
          <w:szCs w:val="21"/>
        </w:rPr>
      </w:pPr>
      <w:r w:rsidRPr="00951A48">
        <w:rPr>
          <w:rFonts w:ascii="Verdana" w:hAnsi="Verdana"/>
          <w:i/>
          <w:sz w:val="21"/>
          <w:szCs w:val="21"/>
        </w:rPr>
        <w:t>Nella naturale scenografia del parco di Villa Belvedere andrà in scena uno spettacolo nel quale i testi ideati dal musicologo Corrado Rollin ed ispirati al romanzo di Miguel de Cervantes si alterneranno a immagini tratte dalla ricca filmografia dedicata al celebre romanzo spagnolo, il tutto corredato dalle musiche dell’Ouverture-Suite, TWV 55:G10 "Burlesque de Quixotte" di Georg Philipp Telemann, eseguite da Pablo Valetti con l’Orchestra Accademia La Chimera</w:t>
      </w:r>
      <w:r w:rsidRPr="00951A48">
        <w:rPr>
          <w:rFonts w:ascii="Verdana" w:hAnsi="Verdana" w:cs="Calibri"/>
          <w:i/>
          <w:color w:val="000000"/>
          <w:sz w:val="21"/>
          <w:szCs w:val="21"/>
        </w:rPr>
        <w:t>.</w:t>
      </w:r>
      <w:r w:rsidR="00F06687" w:rsidRPr="00951A48">
        <w:rPr>
          <w:rFonts w:ascii="Verdana" w:hAnsi="Verdana" w:cs="Calibri"/>
          <w:i/>
          <w:color w:val="000000"/>
          <w:sz w:val="21"/>
          <w:szCs w:val="21"/>
        </w:rPr>
        <w:t xml:space="preserve"> </w:t>
      </w:r>
    </w:p>
    <w:p w14:paraId="3AAB8A6A" w14:textId="77777777" w:rsidR="000743F4" w:rsidRPr="00951A48" w:rsidRDefault="000743F4" w:rsidP="00046A73">
      <w:pPr>
        <w:ind w:right="-30"/>
        <w:jc w:val="both"/>
        <w:rPr>
          <w:rFonts w:ascii="Verdana" w:hAnsi="Verdana"/>
          <w:sz w:val="21"/>
          <w:szCs w:val="21"/>
        </w:rPr>
      </w:pPr>
    </w:p>
    <w:p w14:paraId="61E9E1A4" w14:textId="77777777" w:rsidR="000743F4" w:rsidRPr="00951A48" w:rsidRDefault="000743F4" w:rsidP="00046A73">
      <w:pPr>
        <w:ind w:right="-30"/>
        <w:jc w:val="both"/>
        <w:rPr>
          <w:rFonts w:ascii="Verdana" w:hAnsi="Verdana"/>
          <w:b/>
          <w:color w:val="FF0000"/>
          <w:sz w:val="21"/>
          <w:szCs w:val="21"/>
        </w:rPr>
      </w:pPr>
      <w:r w:rsidRPr="00951A48">
        <w:rPr>
          <w:rFonts w:ascii="Verdana" w:hAnsi="Verdana" w:cs="Calibri"/>
          <w:b/>
          <w:bCs/>
          <w:color w:val="FF0000"/>
          <w:sz w:val="21"/>
          <w:szCs w:val="21"/>
          <w:highlight w:val="white"/>
        </w:rPr>
        <w:t>Domenica 14 luglio</w:t>
      </w:r>
      <w:r w:rsidRPr="00951A48">
        <w:rPr>
          <w:rFonts w:ascii="Verdana" w:hAnsi="Verdana"/>
          <w:b/>
          <w:color w:val="FF0000"/>
          <w:sz w:val="21"/>
          <w:szCs w:val="21"/>
        </w:rPr>
        <w:t xml:space="preserve"> -</w:t>
      </w:r>
      <w:r w:rsidR="00EB7F0C">
        <w:rPr>
          <w:rFonts w:ascii="Verdana" w:hAnsi="Verdana"/>
          <w:b/>
          <w:color w:val="FF0000"/>
          <w:sz w:val="21"/>
          <w:szCs w:val="21"/>
        </w:rPr>
        <w:t xml:space="preserve"> </w:t>
      </w:r>
      <w:r w:rsidRPr="00951A48">
        <w:rPr>
          <w:rFonts w:ascii="Verdana" w:hAnsi="Verdana"/>
          <w:b/>
          <w:color w:val="FF0000"/>
          <w:sz w:val="21"/>
          <w:szCs w:val="21"/>
        </w:rPr>
        <w:t xml:space="preserve">ore </w:t>
      </w:r>
      <w:r w:rsidRPr="00951A48">
        <w:rPr>
          <w:rFonts w:ascii="Verdana" w:hAnsi="Verdana" w:cs="Calibri"/>
          <w:b/>
          <w:color w:val="FF0000"/>
          <w:sz w:val="21"/>
          <w:szCs w:val="21"/>
          <w:highlight w:val="white"/>
        </w:rPr>
        <w:t>18.00</w:t>
      </w:r>
    </w:p>
    <w:p w14:paraId="64824850" w14:textId="77777777" w:rsidR="000743F4" w:rsidRPr="00951A48" w:rsidRDefault="000743F4" w:rsidP="00046A73">
      <w:pPr>
        <w:pStyle w:val="Corpodeltesto"/>
        <w:spacing w:after="0" w:line="240" w:lineRule="auto"/>
        <w:jc w:val="both"/>
        <w:rPr>
          <w:rFonts w:ascii="Verdana" w:hAnsi="Verdana"/>
          <w:sz w:val="21"/>
          <w:szCs w:val="21"/>
        </w:rPr>
      </w:pPr>
      <w:r w:rsidRPr="00951A48">
        <w:rPr>
          <w:rFonts w:ascii="Verdana" w:hAnsi="Verdana"/>
          <w:sz w:val="21"/>
          <w:szCs w:val="21"/>
        </w:rPr>
        <w:t>Saluzzo, Sala Verdi - Scuola APM</w:t>
      </w:r>
    </w:p>
    <w:p w14:paraId="751D08F0" w14:textId="77777777" w:rsidR="000743F4" w:rsidRPr="00951A48" w:rsidRDefault="000743F4" w:rsidP="00046A73">
      <w:pPr>
        <w:pStyle w:val="Corpodeltesto"/>
        <w:spacing w:after="0" w:line="240" w:lineRule="auto"/>
        <w:jc w:val="both"/>
        <w:rPr>
          <w:rFonts w:ascii="Verdana" w:hAnsi="Verdana"/>
          <w:b/>
          <w:i/>
          <w:iCs/>
          <w:sz w:val="21"/>
          <w:szCs w:val="21"/>
        </w:rPr>
      </w:pPr>
      <w:r w:rsidRPr="00951A48">
        <w:rPr>
          <w:rFonts w:ascii="Verdana" w:hAnsi="Verdana"/>
          <w:b/>
          <w:i/>
          <w:iCs/>
          <w:sz w:val="21"/>
          <w:szCs w:val="21"/>
        </w:rPr>
        <w:t>Fuga sobre el training</w:t>
      </w:r>
    </w:p>
    <w:p w14:paraId="75ECE442" w14:textId="77777777" w:rsidR="000743F4" w:rsidRPr="00951A48" w:rsidRDefault="000743F4" w:rsidP="00046A73">
      <w:pPr>
        <w:pStyle w:val="Corpodeltesto"/>
        <w:spacing w:after="0" w:line="240" w:lineRule="auto"/>
        <w:jc w:val="both"/>
        <w:rPr>
          <w:rFonts w:ascii="Verdana" w:hAnsi="Verdana"/>
          <w:sz w:val="21"/>
          <w:szCs w:val="21"/>
        </w:rPr>
      </w:pPr>
      <w:r w:rsidRPr="00951A48">
        <w:rPr>
          <w:rFonts w:ascii="Verdana" w:hAnsi="Verdana"/>
          <w:sz w:val="21"/>
          <w:szCs w:val="21"/>
        </w:rPr>
        <w:t xml:space="preserve">con Raúl Iaiza </w:t>
      </w:r>
    </w:p>
    <w:p w14:paraId="1BFDA899" w14:textId="77777777" w:rsidR="000743F4" w:rsidRPr="00951A48" w:rsidRDefault="000743F4" w:rsidP="00046A73">
      <w:pPr>
        <w:pStyle w:val="Corpodeltesto"/>
        <w:spacing w:after="0" w:line="240" w:lineRule="auto"/>
        <w:jc w:val="both"/>
        <w:rPr>
          <w:rFonts w:ascii="Verdana" w:hAnsi="Verdana"/>
          <w:sz w:val="21"/>
          <w:szCs w:val="21"/>
        </w:rPr>
      </w:pPr>
      <w:r w:rsidRPr="00951A48">
        <w:rPr>
          <w:rFonts w:ascii="Verdana" w:hAnsi="Verdana"/>
          <w:sz w:val="21"/>
          <w:szCs w:val="21"/>
        </w:rPr>
        <w:t>Regia: Torgeir Wethal</w:t>
      </w:r>
    </w:p>
    <w:p w14:paraId="6D39A95B" w14:textId="77777777" w:rsidR="000743F4" w:rsidRPr="00951A48" w:rsidRDefault="000743F4" w:rsidP="00046A73">
      <w:pPr>
        <w:ind w:right="-30"/>
        <w:jc w:val="both"/>
        <w:rPr>
          <w:rFonts w:ascii="Verdana" w:hAnsi="Verdana"/>
          <w:sz w:val="10"/>
          <w:szCs w:val="10"/>
        </w:rPr>
      </w:pPr>
    </w:p>
    <w:p w14:paraId="5822F59A" w14:textId="77777777" w:rsidR="000743F4" w:rsidRPr="00951A48" w:rsidRDefault="000743F4" w:rsidP="00046A73">
      <w:pPr>
        <w:pStyle w:val="Corpodeltesto"/>
        <w:spacing w:after="0" w:line="240" w:lineRule="auto"/>
        <w:jc w:val="both"/>
        <w:rPr>
          <w:rFonts w:ascii="Verdana" w:hAnsi="Verdana"/>
          <w:i/>
          <w:sz w:val="21"/>
          <w:szCs w:val="21"/>
        </w:rPr>
      </w:pPr>
      <w:r w:rsidRPr="00951A48">
        <w:rPr>
          <w:rFonts w:ascii="Verdana" w:hAnsi="Verdana"/>
          <w:i/>
          <w:sz w:val="21"/>
          <w:szCs w:val="21"/>
        </w:rPr>
        <w:t xml:space="preserve">Studi su approcci “classici” al Training. </w:t>
      </w:r>
      <w:r w:rsidRPr="00951A48">
        <w:rPr>
          <w:rFonts w:ascii="Verdana" w:hAnsi="Verdana"/>
          <w:iCs/>
          <w:color w:val="000000" w:themeColor="text1"/>
          <w:sz w:val="21"/>
          <w:szCs w:val="21"/>
          <w:lang w:eastAsia="it-IT"/>
        </w:rPr>
        <w:t xml:space="preserve">Nell'ambito del progetto TeaTalìa/Laboratorio Permanente di Ricerca tra Musica e Teatro. </w:t>
      </w:r>
      <w:r w:rsidRPr="00951A48">
        <w:rPr>
          <w:rFonts w:ascii="Verdana" w:hAnsi="Verdana" w:cs="Bitstream Vera Sans;Times New R"/>
          <w:i/>
          <w:sz w:val="21"/>
          <w:szCs w:val="21"/>
        </w:rPr>
        <w:t xml:space="preserve">Struttura di esercizi fisici e vocali concatenati, elaborati sotto la guida di Torgeir </w:t>
      </w:r>
      <w:bookmarkStart w:id="1" w:name="__DdeLink__773_3397269115"/>
      <w:r w:rsidRPr="00951A48">
        <w:rPr>
          <w:rFonts w:ascii="Verdana" w:hAnsi="Verdana" w:cs="Bitstream Vera Sans;Times New R"/>
          <w:i/>
          <w:sz w:val="21"/>
          <w:szCs w:val="21"/>
        </w:rPr>
        <w:t xml:space="preserve">Wethal </w:t>
      </w:r>
      <w:bookmarkEnd w:id="1"/>
      <w:r w:rsidRPr="00951A48">
        <w:rPr>
          <w:rFonts w:ascii="Verdana" w:hAnsi="Verdana" w:cs="Bitstream Vera Sans;Times New R"/>
          <w:i/>
          <w:sz w:val="21"/>
          <w:szCs w:val="21"/>
        </w:rPr>
        <w:t xml:space="preserve">(Odin Teatret). Dal 2000 fino al 2010 questa struttura si è sviluppata attraverso incontri periodici, in Italia e in Danimarca. Dal 2007 la </w:t>
      </w:r>
      <w:r w:rsidRPr="00951A48">
        <w:rPr>
          <w:rFonts w:ascii="Verdana" w:hAnsi="Verdana" w:cs="Bitstream Vera Sans;Times New R"/>
          <w:iCs/>
          <w:sz w:val="21"/>
          <w:szCs w:val="21"/>
        </w:rPr>
        <w:t>Fuga sul Training</w:t>
      </w:r>
      <w:r w:rsidRPr="00951A48">
        <w:rPr>
          <w:rFonts w:ascii="Verdana" w:hAnsi="Verdana" w:cs="Bitstream Vera Sans;Times New R"/>
          <w:b/>
          <w:i/>
          <w:sz w:val="21"/>
          <w:szCs w:val="21"/>
        </w:rPr>
        <w:t xml:space="preserve"> </w:t>
      </w:r>
      <w:r w:rsidRPr="00951A48">
        <w:rPr>
          <w:rFonts w:ascii="Verdana" w:hAnsi="Verdana" w:cs="Bitstream Vera Sans;Times New R"/>
          <w:i/>
          <w:sz w:val="21"/>
          <w:szCs w:val="21"/>
        </w:rPr>
        <w:t>è il cardine pedagogico del progetto Regula contra Regulam/Educational, del Grotowski Institute (Wroclaw, Polonia).</w:t>
      </w:r>
    </w:p>
    <w:p w14:paraId="5035045D" w14:textId="77777777" w:rsidR="000743F4" w:rsidRPr="00951A48" w:rsidRDefault="000743F4" w:rsidP="00046A73">
      <w:pPr>
        <w:ind w:right="-30"/>
        <w:jc w:val="both"/>
        <w:rPr>
          <w:rFonts w:ascii="Verdana" w:hAnsi="Verdana"/>
          <w:sz w:val="21"/>
          <w:szCs w:val="21"/>
        </w:rPr>
      </w:pPr>
    </w:p>
    <w:p w14:paraId="1CF54173" w14:textId="77777777" w:rsidR="000743F4" w:rsidRPr="00951A48" w:rsidRDefault="000743F4" w:rsidP="00046A73">
      <w:pPr>
        <w:ind w:right="-30"/>
        <w:jc w:val="both"/>
        <w:rPr>
          <w:rFonts w:ascii="Verdana" w:hAnsi="Verdana"/>
          <w:b/>
          <w:color w:val="FF0000"/>
          <w:sz w:val="21"/>
          <w:szCs w:val="21"/>
        </w:rPr>
      </w:pPr>
      <w:bookmarkStart w:id="2" w:name="__DdeLink__1828_4201557828"/>
      <w:r w:rsidRPr="00951A48">
        <w:rPr>
          <w:rFonts w:ascii="Verdana" w:hAnsi="Verdana" w:cs="Calibri"/>
          <w:b/>
          <w:bCs/>
          <w:color w:val="FF0000"/>
          <w:sz w:val="21"/>
          <w:szCs w:val="21"/>
          <w:highlight w:val="white"/>
        </w:rPr>
        <w:t>Domenica 14 luglio</w:t>
      </w:r>
      <w:bookmarkEnd w:id="2"/>
      <w:r w:rsidRPr="00951A48">
        <w:rPr>
          <w:rFonts w:ascii="Verdana" w:hAnsi="Verdana"/>
          <w:b/>
          <w:color w:val="FF0000"/>
          <w:sz w:val="21"/>
          <w:szCs w:val="21"/>
        </w:rPr>
        <w:t xml:space="preserve"> - </w:t>
      </w:r>
      <w:r w:rsidRPr="00951A48">
        <w:rPr>
          <w:rFonts w:ascii="Verdana" w:hAnsi="Verdana" w:cs="Calibri"/>
          <w:b/>
          <w:color w:val="FF0000"/>
          <w:sz w:val="21"/>
          <w:szCs w:val="21"/>
        </w:rPr>
        <w:t xml:space="preserve">ore 21.00 </w:t>
      </w:r>
    </w:p>
    <w:p w14:paraId="07DC8E34" w14:textId="77777777" w:rsidR="000743F4" w:rsidRPr="00951A48" w:rsidRDefault="000743F4" w:rsidP="00046A73">
      <w:pPr>
        <w:pStyle w:val="Contenutotabella"/>
        <w:jc w:val="both"/>
        <w:rPr>
          <w:rFonts w:ascii="Verdana" w:hAnsi="Verdana"/>
          <w:sz w:val="21"/>
          <w:szCs w:val="21"/>
        </w:rPr>
      </w:pPr>
      <w:r w:rsidRPr="00951A48">
        <w:rPr>
          <w:rFonts w:ascii="Verdana" w:hAnsi="Verdana" w:cs="Calibri"/>
          <w:color w:val="000000"/>
          <w:sz w:val="21"/>
          <w:szCs w:val="21"/>
        </w:rPr>
        <w:t>Saluzzo, Chiesa San Giovanni</w:t>
      </w:r>
    </w:p>
    <w:p w14:paraId="334827EC" w14:textId="77777777" w:rsidR="000743F4" w:rsidRPr="00951A48" w:rsidRDefault="000743F4" w:rsidP="00046A73">
      <w:pPr>
        <w:ind w:right="-30"/>
        <w:jc w:val="both"/>
        <w:rPr>
          <w:rFonts w:ascii="Verdana" w:hAnsi="Verdana"/>
          <w:sz w:val="21"/>
          <w:szCs w:val="21"/>
          <w:lang w:val="es-ES"/>
        </w:rPr>
      </w:pPr>
      <w:r w:rsidRPr="00951A48">
        <w:rPr>
          <w:rFonts w:ascii="Verdana" w:hAnsi="Verdana" w:cs="Calibri"/>
          <w:b/>
          <w:bCs/>
          <w:i/>
          <w:iCs/>
          <w:color w:val="000000"/>
          <w:sz w:val="21"/>
          <w:szCs w:val="21"/>
          <w:lang w:val="es-ES"/>
        </w:rPr>
        <w:t>Misa de Indios – La Misa Criolla</w:t>
      </w:r>
    </w:p>
    <w:p w14:paraId="72306A10" w14:textId="77777777" w:rsidR="000743F4" w:rsidRPr="00951A48" w:rsidRDefault="000743F4" w:rsidP="00046A73">
      <w:pPr>
        <w:ind w:right="-30"/>
        <w:jc w:val="both"/>
        <w:rPr>
          <w:rFonts w:ascii="Verdana" w:hAnsi="Verdana"/>
          <w:sz w:val="21"/>
          <w:szCs w:val="21"/>
        </w:rPr>
      </w:pPr>
      <w:r w:rsidRPr="00951A48">
        <w:rPr>
          <w:rFonts w:ascii="Verdana" w:hAnsi="Verdana" w:cs="Calibri"/>
          <w:color w:val="000000"/>
          <w:sz w:val="21"/>
          <w:szCs w:val="21"/>
          <w:highlight w:val="white"/>
        </w:rPr>
        <w:t>Ensemble La Chimera</w:t>
      </w:r>
    </w:p>
    <w:p w14:paraId="4661E624" w14:textId="77777777" w:rsidR="000743F4" w:rsidRPr="00951A48" w:rsidRDefault="000743F4" w:rsidP="00046A73">
      <w:pPr>
        <w:ind w:right="-30"/>
        <w:jc w:val="both"/>
        <w:rPr>
          <w:rFonts w:ascii="Verdana" w:hAnsi="Verdana"/>
          <w:sz w:val="21"/>
          <w:szCs w:val="21"/>
        </w:rPr>
      </w:pPr>
      <w:r w:rsidRPr="00951A48">
        <w:rPr>
          <w:rFonts w:ascii="Verdana" w:hAnsi="Verdana" w:cs="Calibri"/>
          <w:color w:val="000000"/>
          <w:sz w:val="21"/>
          <w:szCs w:val="21"/>
          <w:highlight w:val="white"/>
        </w:rPr>
        <w:t>Luis Rigou, flauti andini e voce</w:t>
      </w:r>
    </w:p>
    <w:p w14:paraId="34C6D682" w14:textId="77777777" w:rsidR="000743F4" w:rsidRPr="00951A48" w:rsidRDefault="000743F4" w:rsidP="00046A73">
      <w:pPr>
        <w:ind w:right="-30"/>
        <w:jc w:val="both"/>
        <w:rPr>
          <w:rFonts w:ascii="Verdana" w:hAnsi="Verdana"/>
          <w:sz w:val="21"/>
          <w:szCs w:val="21"/>
        </w:rPr>
      </w:pPr>
      <w:r w:rsidRPr="00951A48">
        <w:rPr>
          <w:rFonts w:ascii="Verdana" w:hAnsi="Verdana" w:cs="Calibri"/>
          <w:color w:val="000000"/>
          <w:sz w:val="21"/>
          <w:szCs w:val="21"/>
          <w:highlight w:val="white"/>
        </w:rPr>
        <w:t>Barbara Kusa, soprano</w:t>
      </w:r>
    </w:p>
    <w:p w14:paraId="4B20147D" w14:textId="77777777" w:rsidR="000743F4" w:rsidRPr="00951A48" w:rsidRDefault="000743F4" w:rsidP="00046A73">
      <w:pPr>
        <w:ind w:right="-30"/>
        <w:jc w:val="both"/>
        <w:rPr>
          <w:rFonts w:ascii="Verdana" w:hAnsi="Verdana"/>
          <w:sz w:val="21"/>
          <w:szCs w:val="21"/>
        </w:rPr>
      </w:pPr>
      <w:r w:rsidRPr="00951A48">
        <w:rPr>
          <w:rFonts w:ascii="Verdana" w:hAnsi="Verdana" w:cs="Calibri"/>
          <w:color w:val="000000"/>
          <w:sz w:val="21"/>
          <w:szCs w:val="21"/>
          <w:highlight w:val="white"/>
        </w:rPr>
        <w:t>Eduardo Egüez, direttore</w:t>
      </w:r>
    </w:p>
    <w:p w14:paraId="28BEE264" w14:textId="77777777" w:rsidR="000743F4" w:rsidRPr="00951A48" w:rsidRDefault="000743F4" w:rsidP="00046A73">
      <w:pPr>
        <w:ind w:right="-30"/>
        <w:jc w:val="both"/>
        <w:rPr>
          <w:rFonts w:ascii="Verdana" w:hAnsi="Verdana"/>
          <w:sz w:val="21"/>
          <w:szCs w:val="21"/>
        </w:rPr>
      </w:pPr>
      <w:r w:rsidRPr="00951A48">
        <w:rPr>
          <w:rFonts w:ascii="Verdana" w:hAnsi="Verdana" w:cs="Calibri"/>
          <w:color w:val="000000"/>
          <w:sz w:val="21"/>
          <w:szCs w:val="21"/>
          <w:highlight w:val="white"/>
        </w:rPr>
        <w:t>Coro del Friuli Venezia Giulia</w:t>
      </w:r>
    </w:p>
    <w:p w14:paraId="3DFFEE25" w14:textId="77777777" w:rsidR="000743F4" w:rsidRPr="00951A48" w:rsidRDefault="00A928B8" w:rsidP="00046A73">
      <w:pPr>
        <w:ind w:right="-30"/>
        <w:jc w:val="both"/>
        <w:rPr>
          <w:rFonts w:ascii="Verdana" w:hAnsi="Verdana" w:cs="Calibri"/>
          <w:color w:val="000000"/>
          <w:sz w:val="21"/>
          <w:szCs w:val="21"/>
          <w:highlight w:val="white"/>
        </w:rPr>
      </w:pPr>
      <w:r>
        <w:rPr>
          <w:rFonts w:ascii="Verdana" w:hAnsi="Verdana" w:cs="Calibri"/>
          <w:color w:val="000000"/>
          <w:sz w:val="21"/>
          <w:szCs w:val="21"/>
          <w:highlight w:val="white"/>
        </w:rPr>
        <w:t xml:space="preserve">Cristiano Dall’Oste, </w:t>
      </w:r>
      <w:r w:rsidR="000743F4" w:rsidRPr="00951A48">
        <w:rPr>
          <w:rFonts w:ascii="Verdana" w:hAnsi="Verdana" w:cs="Calibri"/>
          <w:color w:val="000000"/>
          <w:sz w:val="21"/>
          <w:szCs w:val="21"/>
          <w:highlight w:val="white"/>
        </w:rPr>
        <w:t>direttore</w:t>
      </w:r>
    </w:p>
    <w:p w14:paraId="1E5FD6CA" w14:textId="77777777" w:rsidR="000743F4" w:rsidRPr="00951A48" w:rsidRDefault="000743F4" w:rsidP="00046A73">
      <w:pPr>
        <w:ind w:right="-30"/>
        <w:jc w:val="both"/>
        <w:rPr>
          <w:rFonts w:ascii="Verdana" w:hAnsi="Verdana" w:cs="Calibri"/>
          <w:color w:val="000000"/>
          <w:sz w:val="10"/>
          <w:szCs w:val="10"/>
        </w:rPr>
      </w:pPr>
    </w:p>
    <w:p w14:paraId="5DBFB296" w14:textId="77777777" w:rsidR="00FD3396" w:rsidRDefault="000743F4" w:rsidP="00046A73">
      <w:pPr>
        <w:suppressAutoHyphens w:val="0"/>
        <w:jc w:val="both"/>
        <w:textAlignment w:val="baseline"/>
        <w:rPr>
          <w:rFonts w:ascii="Verdana" w:hAnsi="Verdana"/>
          <w:i/>
          <w:iCs/>
          <w:color w:val="000000" w:themeColor="text1"/>
          <w:sz w:val="21"/>
          <w:szCs w:val="21"/>
          <w:lang w:eastAsia="it-IT"/>
        </w:rPr>
      </w:pPr>
      <w:r w:rsidRPr="00951A48">
        <w:rPr>
          <w:rFonts w:ascii="Verdana" w:hAnsi="Verdana"/>
          <w:i/>
          <w:iCs/>
          <w:color w:val="000000" w:themeColor="text1"/>
          <w:sz w:val="21"/>
          <w:szCs w:val="21"/>
          <w:lang w:eastAsia="it-IT"/>
        </w:rPr>
        <w:t xml:space="preserve">Nel libro </w:t>
      </w:r>
      <w:r w:rsidRPr="00136A83">
        <w:rPr>
          <w:rFonts w:ascii="Verdana" w:hAnsi="Verdana"/>
          <w:iCs/>
          <w:color w:val="000000" w:themeColor="text1"/>
          <w:sz w:val="21"/>
          <w:szCs w:val="21"/>
          <w:lang w:eastAsia="it-IT"/>
        </w:rPr>
        <w:t>Los hijos de los días</w:t>
      </w:r>
      <w:r w:rsidRPr="00951A48">
        <w:rPr>
          <w:rFonts w:ascii="Verdana" w:hAnsi="Verdana"/>
          <w:i/>
          <w:iCs/>
          <w:color w:val="000000" w:themeColor="text1"/>
          <w:sz w:val="21"/>
          <w:szCs w:val="21"/>
          <w:lang w:eastAsia="it-IT"/>
        </w:rPr>
        <w:t xml:space="preserve">, lo scrittore uruguayano Eduardo Galeano, facendo riferimento alla data del 12 ottobre 1492, scrisse che in quel giorno gli Indios scoprirono che erano indigeni, che vivevano in America, che erano nudi, peccatori, sudditi di un re ed una regina lontani e di un dio che stava in un altro cielo, che quel dio aveva inventato la colpa e i vestiti e avrebbe ordinato di mettere al rogo chi adorava il sole, la luna, la terra e la pioggia. Partendo da questa considerazione, è possibile dire che, in quel giorno, gli </w:t>
      </w:r>
    </w:p>
    <w:p w14:paraId="1E330EF8" w14:textId="77777777" w:rsidR="00FD3396" w:rsidRDefault="00FD3396" w:rsidP="00046A73">
      <w:pPr>
        <w:suppressAutoHyphens w:val="0"/>
        <w:jc w:val="both"/>
        <w:textAlignment w:val="baseline"/>
        <w:rPr>
          <w:rFonts w:ascii="Verdana" w:hAnsi="Verdana"/>
          <w:i/>
          <w:iCs/>
          <w:color w:val="000000" w:themeColor="text1"/>
          <w:sz w:val="21"/>
          <w:szCs w:val="21"/>
          <w:lang w:eastAsia="it-IT"/>
        </w:rPr>
      </w:pPr>
    </w:p>
    <w:p w14:paraId="27D1F7D8" w14:textId="77777777" w:rsidR="00FD3396" w:rsidRDefault="00FD3396" w:rsidP="00046A73">
      <w:pPr>
        <w:suppressAutoHyphens w:val="0"/>
        <w:jc w:val="both"/>
        <w:textAlignment w:val="baseline"/>
        <w:rPr>
          <w:rFonts w:ascii="Verdana" w:hAnsi="Verdana"/>
          <w:i/>
          <w:iCs/>
          <w:color w:val="000000" w:themeColor="text1"/>
          <w:sz w:val="21"/>
          <w:szCs w:val="21"/>
          <w:lang w:eastAsia="it-IT"/>
        </w:rPr>
      </w:pPr>
    </w:p>
    <w:p w14:paraId="3D1DD257" w14:textId="77777777" w:rsidR="00FD3396" w:rsidRDefault="00FD3396" w:rsidP="00046A73">
      <w:pPr>
        <w:suppressAutoHyphens w:val="0"/>
        <w:jc w:val="both"/>
        <w:textAlignment w:val="baseline"/>
        <w:rPr>
          <w:rFonts w:ascii="Verdana" w:hAnsi="Verdana"/>
          <w:i/>
          <w:iCs/>
          <w:color w:val="000000" w:themeColor="text1"/>
          <w:sz w:val="21"/>
          <w:szCs w:val="21"/>
          <w:lang w:eastAsia="it-IT"/>
        </w:rPr>
      </w:pPr>
    </w:p>
    <w:p w14:paraId="3C1B2846" w14:textId="77777777" w:rsidR="00FD3396" w:rsidRDefault="00FD3396" w:rsidP="00046A73">
      <w:pPr>
        <w:suppressAutoHyphens w:val="0"/>
        <w:jc w:val="both"/>
        <w:textAlignment w:val="baseline"/>
        <w:rPr>
          <w:rFonts w:ascii="Verdana" w:hAnsi="Verdana"/>
          <w:i/>
          <w:iCs/>
          <w:color w:val="000000" w:themeColor="text1"/>
          <w:sz w:val="21"/>
          <w:szCs w:val="21"/>
          <w:lang w:eastAsia="it-IT"/>
        </w:rPr>
      </w:pPr>
    </w:p>
    <w:p w14:paraId="78E4E902" w14:textId="77777777" w:rsidR="000743F4" w:rsidRPr="00A928B8" w:rsidRDefault="000743F4" w:rsidP="00046A73">
      <w:pPr>
        <w:suppressAutoHyphens w:val="0"/>
        <w:jc w:val="both"/>
        <w:textAlignment w:val="baseline"/>
        <w:rPr>
          <w:rFonts w:ascii="Verdana" w:hAnsi="Verdana"/>
          <w:i/>
          <w:iCs/>
          <w:color w:val="000000" w:themeColor="text1"/>
          <w:sz w:val="21"/>
          <w:szCs w:val="21"/>
          <w:lang w:eastAsia="it-IT"/>
        </w:rPr>
      </w:pPr>
      <w:r w:rsidRPr="00951A48">
        <w:rPr>
          <w:rFonts w:ascii="Verdana" w:hAnsi="Verdana"/>
          <w:i/>
          <w:iCs/>
          <w:color w:val="000000" w:themeColor="text1"/>
          <w:sz w:val="21"/>
          <w:szCs w:val="21"/>
          <w:lang w:eastAsia="it-IT"/>
        </w:rPr>
        <w:t>Indios scoprirono anche che la musica e la cultura delle Americhe sarebbero state poi divise in pre e post colombiane. Da qui, la Misa de Indios si presenta come un vasto e articolato percorso attraverso la storia dell’altipiano andino e le sue melodie – ancestrali, coloniali e moderne – facendo risaltare l’immensa ricchezza del sincretismo religioso latinoamericano.</w:t>
      </w:r>
    </w:p>
    <w:p w14:paraId="00CBDAEE" w14:textId="77777777" w:rsidR="000743F4" w:rsidRPr="00951A48" w:rsidRDefault="000743F4" w:rsidP="00046A73">
      <w:pPr>
        <w:ind w:right="-30"/>
        <w:rPr>
          <w:rFonts w:ascii="Verdana" w:hAnsi="Verdana" w:cs="Calibri"/>
          <w:color w:val="000000"/>
          <w:sz w:val="21"/>
          <w:szCs w:val="21"/>
        </w:rPr>
      </w:pPr>
    </w:p>
    <w:p w14:paraId="279A90D6" w14:textId="77777777" w:rsidR="000743F4" w:rsidRPr="00951A48" w:rsidRDefault="000743F4"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Lunedì 15 luglio</w:t>
      </w:r>
      <w:r w:rsidRPr="00951A48">
        <w:rPr>
          <w:rFonts w:ascii="Verdana" w:hAnsi="Verdana"/>
          <w:b/>
          <w:color w:val="FF0000"/>
          <w:sz w:val="21"/>
          <w:szCs w:val="21"/>
        </w:rPr>
        <w:t xml:space="preserve"> - </w:t>
      </w:r>
      <w:r w:rsidRPr="00951A48">
        <w:rPr>
          <w:rFonts w:ascii="Verdana" w:hAnsi="Verdana" w:cs="Calibri"/>
          <w:b/>
          <w:color w:val="FF0000"/>
          <w:sz w:val="21"/>
          <w:szCs w:val="21"/>
          <w:highlight w:val="white"/>
        </w:rPr>
        <w:t xml:space="preserve">ore 18.00  </w:t>
      </w:r>
    </w:p>
    <w:p w14:paraId="6FB33A4E" w14:textId="77777777" w:rsidR="000743F4" w:rsidRPr="00951A48" w:rsidRDefault="000743F4" w:rsidP="00046A73">
      <w:pPr>
        <w:ind w:right="-30"/>
        <w:rPr>
          <w:rFonts w:ascii="Verdana" w:hAnsi="Verdana"/>
          <w:sz w:val="21"/>
          <w:szCs w:val="21"/>
        </w:rPr>
      </w:pPr>
      <w:r w:rsidRPr="00951A48">
        <w:rPr>
          <w:rFonts w:ascii="Verdana" w:hAnsi="Verdana" w:cs="Calibri"/>
          <w:color w:val="000000"/>
          <w:sz w:val="21"/>
          <w:szCs w:val="21"/>
        </w:rPr>
        <w:t>Saluzzo</w:t>
      </w:r>
      <w:r w:rsidRPr="00951A48">
        <w:rPr>
          <w:rFonts w:ascii="Verdana" w:hAnsi="Verdana"/>
          <w:sz w:val="21"/>
          <w:szCs w:val="21"/>
        </w:rPr>
        <w:t xml:space="preserve">, </w:t>
      </w:r>
      <w:r w:rsidRPr="00951A48">
        <w:rPr>
          <w:rFonts w:ascii="Verdana" w:hAnsi="Verdana" w:cs="Calibri"/>
          <w:color w:val="000000"/>
          <w:sz w:val="21"/>
          <w:szCs w:val="21"/>
        </w:rPr>
        <w:t>Croce Nera</w:t>
      </w:r>
    </w:p>
    <w:p w14:paraId="49D0C280" w14:textId="77777777" w:rsidR="000743F4" w:rsidRPr="00951A48" w:rsidRDefault="000743F4" w:rsidP="00046A73">
      <w:pPr>
        <w:ind w:right="-30"/>
        <w:rPr>
          <w:rFonts w:ascii="Verdana" w:hAnsi="Verdana"/>
          <w:i/>
          <w:iCs/>
          <w:sz w:val="21"/>
          <w:szCs w:val="21"/>
        </w:rPr>
      </w:pPr>
      <w:r w:rsidRPr="00951A48">
        <w:rPr>
          <w:rFonts w:ascii="Verdana" w:hAnsi="Verdana" w:cs="Calibri"/>
          <w:b/>
          <w:bCs/>
          <w:i/>
          <w:iCs/>
          <w:color w:val="000000"/>
          <w:sz w:val="21"/>
          <w:szCs w:val="21"/>
        </w:rPr>
        <w:t>Rime e suoni alla Spagnola</w:t>
      </w:r>
    </w:p>
    <w:p w14:paraId="68C289FB" w14:textId="77777777" w:rsidR="000743F4" w:rsidRPr="00951A48" w:rsidRDefault="000743F4" w:rsidP="00046A73">
      <w:pPr>
        <w:ind w:right="-30"/>
        <w:rPr>
          <w:rFonts w:ascii="Verdana" w:hAnsi="Verdana"/>
          <w:sz w:val="21"/>
          <w:szCs w:val="21"/>
        </w:rPr>
      </w:pPr>
      <w:r w:rsidRPr="00951A48">
        <w:rPr>
          <w:rFonts w:ascii="Verdana" w:hAnsi="Verdana" w:cs="Calibri"/>
          <w:color w:val="000000"/>
          <w:sz w:val="21"/>
          <w:szCs w:val="21"/>
        </w:rPr>
        <w:t>Lezione del musicologo Dinko Fabris</w:t>
      </w:r>
    </w:p>
    <w:p w14:paraId="0A344817" w14:textId="77777777" w:rsidR="000743F4" w:rsidRPr="00951A48" w:rsidRDefault="000743F4" w:rsidP="00046A73">
      <w:pPr>
        <w:ind w:right="-30"/>
        <w:rPr>
          <w:rFonts w:ascii="Verdana" w:hAnsi="Verdana" w:cs="Calibri"/>
          <w:color w:val="000000"/>
          <w:sz w:val="21"/>
          <w:szCs w:val="21"/>
        </w:rPr>
      </w:pPr>
      <w:r w:rsidRPr="00951A48">
        <w:rPr>
          <w:rFonts w:ascii="Verdana" w:hAnsi="Verdana" w:cs="Calibri"/>
          <w:color w:val="000000"/>
          <w:sz w:val="21"/>
          <w:szCs w:val="21"/>
        </w:rPr>
        <w:t>con Eduard</w:t>
      </w:r>
      <w:r w:rsidR="00A928B8">
        <w:rPr>
          <w:rFonts w:ascii="Verdana" w:hAnsi="Verdana" w:cs="Calibri"/>
          <w:color w:val="000000"/>
          <w:sz w:val="21"/>
          <w:szCs w:val="21"/>
        </w:rPr>
        <w:t xml:space="preserve">o Egüez e Juan José Francione, </w:t>
      </w:r>
      <w:r w:rsidRPr="00951A48">
        <w:rPr>
          <w:rFonts w:ascii="Verdana" w:hAnsi="Verdana" w:cs="Calibri"/>
          <w:color w:val="000000"/>
          <w:sz w:val="21"/>
          <w:szCs w:val="21"/>
        </w:rPr>
        <w:t xml:space="preserve">chitarre barocche </w:t>
      </w:r>
    </w:p>
    <w:p w14:paraId="12BE4F08" w14:textId="77777777" w:rsidR="000743F4" w:rsidRPr="00951A48" w:rsidRDefault="000743F4" w:rsidP="00046A73">
      <w:pPr>
        <w:ind w:right="-30"/>
        <w:rPr>
          <w:rFonts w:ascii="Verdana" w:hAnsi="Verdana" w:cs="Calibri"/>
          <w:color w:val="000000"/>
          <w:sz w:val="10"/>
          <w:szCs w:val="10"/>
        </w:rPr>
      </w:pPr>
    </w:p>
    <w:p w14:paraId="29EAB3FC" w14:textId="77777777" w:rsidR="00741FA3" w:rsidRPr="00951A48" w:rsidRDefault="00741FA3" w:rsidP="00046A73">
      <w:pPr>
        <w:ind w:right="-28"/>
        <w:jc w:val="both"/>
        <w:rPr>
          <w:rFonts w:ascii="Verdana" w:hAnsi="Verdana"/>
          <w:sz w:val="21"/>
          <w:szCs w:val="21"/>
        </w:rPr>
      </w:pPr>
      <w:r w:rsidRPr="00951A48">
        <w:rPr>
          <w:rFonts w:ascii="Verdana" w:hAnsi="Verdana" w:cs="Arial"/>
          <w:i/>
          <w:color w:val="000000" w:themeColor="text1"/>
          <w:sz w:val="21"/>
          <w:szCs w:val="21"/>
          <w:shd w:val="clear" w:color="auto" w:fill="FFFFFF"/>
          <w:lang w:eastAsia="it-IT"/>
        </w:rPr>
        <w:t>Il musicologo Dinko Fabris ci accompagnerà alla scoperta degli esordi della chitarra spagnola nell'Italia del Seicento partendo da un interrogativo: l'accompagnamento "rasgueado" di chitarra è un possibile modello per il basso continuo dello stile recitativo?</w:t>
      </w:r>
      <w:r w:rsidRPr="00951A48">
        <w:rPr>
          <w:rFonts w:ascii="Verdana" w:hAnsi="Verdana"/>
          <w:sz w:val="21"/>
          <w:szCs w:val="21"/>
        </w:rPr>
        <w:t xml:space="preserve"> </w:t>
      </w:r>
    </w:p>
    <w:p w14:paraId="2C07885D" w14:textId="77777777" w:rsidR="00741FA3" w:rsidRPr="00951A48" w:rsidRDefault="00741FA3" w:rsidP="00046A73">
      <w:pPr>
        <w:ind w:right="-30"/>
        <w:rPr>
          <w:rFonts w:ascii="Verdana" w:hAnsi="Verdana" w:cs="Calibri"/>
          <w:color w:val="000000"/>
          <w:sz w:val="21"/>
          <w:szCs w:val="21"/>
        </w:rPr>
      </w:pPr>
    </w:p>
    <w:p w14:paraId="38072C01" w14:textId="77777777" w:rsidR="00741FA3" w:rsidRPr="00951A48" w:rsidRDefault="00741FA3"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Lunedì 15 luglio</w:t>
      </w:r>
      <w:r w:rsidRPr="00951A48">
        <w:rPr>
          <w:rFonts w:ascii="Verdana" w:hAnsi="Verdana"/>
          <w:b/>
          <w:color w:val="FF0000"/>
          <w:sz w:val="21"/>
          <w:szCs w:val="21"/>
        </w:rPr>
        <w:t xml:space="preserve"> - </w:t>
      </w:r>
      <w:r w:rsidRPr="00951A48">
        <w:rPr>
          <w:rFonts w:ascii="Verdana" w:hAnsi="Verdana" w:cs="Calibri"/>
          <w:b/>
          <w:color w:val="FF0000"/>
          <w:sz w:val="21"/>
          <w:szCs w:val="21"/>
        </w:rPr>
        <w:t xml:space="preserve">ore 21.00  </w:t>
      </w:r>
    </w:p>
    <w:p w14:paraId="06300280" w14:textId="77777777" w:rsidR="006911F1" w:rsidRPr="00951A48" w:rsidRDefault="006911F1" w:rsidP="006911F1">
      <w:pPr>
        <w:pStyle w:val="Corpodeltesto"/>
        <w:spacing w:after="0" w:line="240" w:lineRule="auto"/>
        <w:jc w:val="both"/>
        <w:rPr>
          <w:rFonts w:ascii="Verdana" w:hAnsi="Verdana"/>
          <w:sz w:val="21"/>
          <w:szCs w:val="21"/>
        </w:rPr>
      </w:pPr>
      <w:r w:rsidRPr="00951A48">
        <w:rPr>
          <w:rFonts w:ascii="Verdana" w:hAnsi="Verdana"/>
          <w:sz w:val="21"/>
          <w:szCs w:val="21"/>
        </w:rPr>
        <w:t>Saluzzo, Sala Verdi - Scuola APM</w:t>
      </w:r>
    </w:p>
    <w:p w14:paraId="7ADC9DB2" w14:textId="77777777" w:rsidR="00741FA3" w:rsidRPr="00951A48" w:rsidRDefault="00741FA3" w:rsidP="00046A73">
      <w:pPr>
        <w:ind w:right="-30"/>
        <w:rPr>
          <w:rFonts w:ascii="Verdana" w:hAnsi="Verdana"/>
          <w:sz w:val="21"/>
          <w:szCs w:val="21"/>
        </w:rPr>
      </w:pPr>
      <w:r w:rsidRPr="00951A48">
        <w:rPr>
          <w:rFonts w:ascii="Verdana" w:hAnsi="Verdana" w:cs="Calibri"/>
          <w:b/>
          <w:bCs/>
          <w:i/>
          <w:iCs/>
          <w:color w:val="000000"/>
          <w:sz w:val="21"/>
          <w:szCs w:val="21"/>
          <w:highlight w:val="white"/>
        </w:rPr>
        <w:t xml:space="preserve">Serenata de las calles de Madrid - </w:t>
      </w:r>
      <w:r w:rsidRPr="00951A48">
        <w:rPr>
          <w:rFonts w:ascii="Verdana" w:hAnsi="Verdana" w:cs="Calibri"/>
          <w:b/>
          <w:bCs/>
          <w:i/>
          <w:iCs/>
          <w:color w:val="000000"/>
          <w:sz w:val="21"/>
          <w:szCs w:val="21"/>
        </w:rPr>
        <w:t>Boccherini da camera</w:t>
      </w:r>
    </w:p>
    <w:p w14:paraId="7C9AB484" w14:textId="77777777" w:rsidR="00741FA3" w:rsidRPr="00951A48" w:rsidRDefault="00741FA3" w:rsidP="00046A73">
      <w:pPr>
        <w:ind w:right="-30"/>
        <w:rPr>
          <w:rFonts w:ascii="Verdana" w:hAnsi="Verdana"/>
          <w:sz w:val="21"/>
          <w:szCs w:val="21"/>
        </w:rPr>
      </w:pPr>
      <w:r w:rsidRPr="00951A48">
        <w:rPr>
          <w:rFonts w:ascii="Verdana" w:hAnsi="Verdana" w:cs="Calibri"/>
          <w:iCs/>
          <w:color w:val="000000"/>
          <w:sz w:val="21"/>
          <w:szCs w:val="21"/>
          <w:highlight w:val="white"/>
        </w:rPr>
        <w:t>Pablo Valetti</w:t>
      </w:r>
      <w:r w:rsidR="00A928B8">
        <w:rPr>
          <w:rFonts w:ascii="Verdana" w:hAnsi="Verdana" w:cs="Calibri"/>
          <w:bCs/>
          <w:color w:val="000000"/>
          <w:sz w:val="21"/>
          <w:szCs w:val="21"/>
          <w:highlight w:val="white"/>
        </w:rPr>
        <w:t xml:space="preserve">, </w:t>
      </w:r>
      <w:r w:rsidRPr="00951A48">
        <w:rPr>
          <w:rFonts w:ascii="Verdana" w:hAnsi="Verdana" w:cs="Calibri"/>
          <w:bCs/>
          <w:color w:val="000000"/>
          <w:sz w:val="21"/>
          <w:szCs w:val="21"/>
          <w:highlight w:val="white"/>
        </w:rPr>
        <w:t>violino</w:t>
      </w:r>
    </w:p>
    <w:p w14:paraId="560C19B9" w14:textId="77777777" w:rsidR="00F86AFA" w:rsidRPr="00951A48" w:rsidRDefault="00741FA3" w:rsidP="00046A73">
      <w:pPr>
        <w:ind w:right="-30"/>
        <w:jc w:val="both"/>
        <w:rPr>
          <w:rFonts w:ascii="Verdana" w:hAnsi="Verdana" w:cs="Calibri"/>
          <w:iCs/>
          <w:color w:val="000000"/>
          <w:sz w:val="21"/>
          <w:szCs w:val="21"/>
          <w:highlight w:val="white"/>
        </w:rPr>
      </w:pPr>
      <w:r w:rsidRPr="00951A48">
        <w:rPr>
          <w:rFonts w:ascii="Verdana" w:hAnsi="Verdana" w:cs="Calibri"/>
          <w:iCs/>
          <w:color w:val="000000"/>
          <w:sz w:val="21"/>
          <w:szCs w:val="21"/>
          <w:highlight w:val="white"/>
        </w:rPr>
        <w:t>Quartetto Accademia La Chimera</w:t>
      </w:r>
    </w:p>
    <w:p w14:paraId="2943AC18" w14:textId="77777777" w:rsidR="00741FA3" w:rsidRPr="00951A48" w:rsidRDefault="00741FA3" w:rsidP="00046A73">
      <w:pPr>
        <w:ind w:right="-30"/>
        <w:jc w:val="both"/>
        <w:rPr>
          <w:rFonts w:ascii="Verdana" w:hAnsi="Verdana" w:cs="Calibri"/>
          <w:iCs/>
          <w:color w:val="000000"/>
          <w:sz w:val="10"/>
          <w:szCs w:val="10"/>
          <w:highlight w:val="white"/>
        </w:rPr>
      </w:pPr>
    </w:p>
    <w:p w14:paraId="242DDF0D" w14:textId="77777777" w:rsidR="00741FA3" w:rsidRPr="00951A48" w:rsidRDefault="00741FA3" w:rsidP="00046A73">
      <w:pPr>
        <w:ind w:right="-28"/>
        <w:jc w:val="both"/>
        <w:rPr>
          <w:rFonts w:ascii="Verdana" w:hAnsi="Verdana"/>
          <w:i/>
          <w:sz w:val="21"/>
          <w:szCs w:val="21"/>
        </w:rPr>
      </w:pPr>
      <w:r w:rsidRPr="00951A48">
        <w:rPr>
          <w:rFonts w:ascii="Verdana" w:hAnsi="Verdana"/>
          <w:i/>
          <w:sz w:val="21"/>
          <w:szCs w:val="21"/>
        </w:rPr>
        <w:t>Non sappiamo come fossero le strade di Madrid del XVIII secolo. La tecnologia audiovisiva apparsa alla fine del XIX secolo che ci permette di ricordare il passato non era ancora disponibile. Per avvicinarsi ai suoni di paesaggi antichi, ci rimane un'interpretazione indiretta attraverso la musica programmatica. Luigi Boccherini, il grande violoncellista toscano che finì per stabilirsi alla corte di Madrid, compose, intorno al 1780, un'opera che cercava di ricordare i suoni che si sentivano nelle strade della città al calar della notte. Anche se per lui si trattava di un'opera minore, la "</w:t>
      </w:r>
      <w:r w:rsidRPr="00951A48">
        <w:rPr>
          <w:rFonts w:ascii="Verdana" w:hAnsi="Verdana"/>
          <w:i/>
          <w:iCs/>
          <w:sz w:val="21"/>
          <w:szCs w:val="21"/>
        </w:rPr>
        <w:t>Musica notturna delle strade di Madrid</w:t>
      </w:r>
      <w:r w:rsidRPr="00951A48">
        <w:rPr>
          <w:rFonts w:ascii="Verdana" w:hAnsi="Verdana"/>
          <w:i/>
          <w:sz w:val="21"/>
          <w:szCs w:val="21"/>
        </w:rPr>
        <w:t>" fece fortuna.</w:t>
      </w:r>
    </w:p>
    <w:p w14:paraId="0ED2B065" w14:textId="77777777" w:rsidR="00741FA3" w:rsidRPr="00951A48" w:rsidRDefault="00741FA3" w:rsidP="00046A73">
      <w:pPr>
        <w:ind w:right="-30"/>
        <w:rPr>
          <w:rFonts w:ascii="Verdana" w:hAnsi="Verdana" w:cs="Calibri"/>
          <w:b/>
          <w:bCs/>
          <w:color w:val="FF0000"/>
          <w:sz w:val="21"/>
          <w:szCs w:val="21"/>
          <w:highlight w:val="white"/>
        </w:rPr>
      </w:pPr>
    </w:p>
    <w:p w14:paraId="43C5CEC9" w14:textId="77777777" w:rsidR="00741FA3" w:rsidRPr="00951A48" w:rsidRDefault="00741FA3"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 xml:space="preserve">Martedì 16 luglio </w:t>
      </w:r>
      <w:r w:rsidRPr="00951A48">
        <w:rPr>
          <w:rFonts w:ascii="Verdana" w:hAnsi="Verdana"/>
          <w:b/>
          <w:color w:val="FF0000"/>
          <w:sz w:val="21"/>
          <w:szCs w:val="21"/>
        </w:rPr>
        <w:t xml:space="preserve">- </w:t>
      </w:r>
      <w:r w:rsidRPr="00951A48">
        <w:rPr>
          <w:rFonts w:ascii="Verdana" w:hAnsi="Verdana" w:cs="Calibri"/>
          <w:b/>
          <w:color w:val="FF0000"/>
          <w:sz w:val="21"/>
          <w:szCs w:val="21"/>
          <w:highlight w:val="white"/>
        </w:rPr>
        <w:t xml:space="preserve">ore 18.00 </w:t>
      </w:r>
    </w:p>
    <w:p w14:paraId="169AC26C" w14:textId="77777777" w:rsidR="00741FA3" w:rsidRPr="00951A48" w:rsidRDefault="00741FA3" w:rsidP="00046A73">
      <w:pPr>
        <w:ind w:right="-30"/>
        <w:rPr>
          <w:rFonts w:ascii="Verdana" w:hAnsi="Verdana" w:cs="Calibri"/>
          <w:color w:val="000000"/>
          <w:sz w:val="21"/>
          <w:szCs w:val="21"/>
          <w:highlight w:val="white"/>
        </w:rPr>
      </w:pPr>
      <w:r w:rsidRPr="00951A48">
        <w:rPr>
          <w:rFonts w:ascii="Verdana" w:hAnsi="Verdana" w:cs="Calibri"/>
          <w:color w:val="000000"/>
          <w:sz w:val="21"/>
          <w:szCs w:val="21"/>
          <w:highlight w:val="white"/>
        </w:rPr>
        <w:t>Saluzzo</w:t>
      </w:r>
      <w:r w:rsidRPr="00951A48">
        <w:rPr>
          <w:rFonts w:ascii="Verdana" w:hAnsi="Verdana"/>
          <w:sz w:val="21"/>
          <w:szCs w:val="21"/>
        </w:rPr>
        <w:t xml:space="preserve">, </w:t>
      </w:r>
      <w:r w:rsidRPr="00951A48">
        <w:rPr>
          <w:rFonts w:ascii="Verdana" w:hAnsi="Verdana" w:cs="Calibri"/>
          <w:color w:val="000000"/>
          <w:sz w:val="21"/>
          <w:szCs w:val="21"/>
          <w:highlight w:val="white"/>
        </w:rPr>
        <w:t>Casa Cavassa</w:t>
      </w:r>
    </w:p>
    <w:p w14:paraId="4A217510" w14:textId="77777777" w:rsidR="00741FA3" w:rsidRPr="00951A48" w:rsidRDefault="00741FA3" w:rsidP="00046A73">
      <w:pPr>
        <w:ind w:right="-30"/>
        <w:rPr>
          <w:rFonts w:ascii="Verdana" w:hAnsi="Verdana"/>
          <w:sz w:val="21"/>
          <w:szCs w:val="21"/>
        </w:rPr>
      </w:pPr>
      <w:r w:rsidRPr="00951A48">
        <w:rPr>
          <w:rFonts w:ascii="Verdana" w:hAnsi="Verdana" w:cs="Calibri"/>
          <w:b/>
          <w:bCs/>
          <w:i/>
          <w:iCs/>
          <w:color w:val="000000"/>
          <w:sz w:val="21"/>
          <w:szCs w:val="21"/>
        </w:rPr>
        <w:t>Saldivar Codex</w:t>
      </w:r>
      <w:r w:rsidRPr="00951A48">
        <w:rPr>
          <w:rFonts w:ascii="Verdana" w:hAnsi="Verdana" w:cs="Calibri"/>
          <w:b/>
          <w:color w:val="000000"/>
          <w:sz w:val="21"/>
          <w:szCs w:val="21"/>
          <w:highlight w:val="white"/>
        </w:rPr>
        <w:t xml:space="preserve"> | Concerto-aperitivo</w:t>
      </w:r>
    </w:p>
    <w:p w14:paraId="0094B9C3" w14:textId="37282094" w:rsidR="00741FA3" w:rsidRPr="00951A48" w:rsidRDefault="00B74247" w:rsidP="00046A73">
      <w:pPr>
        <w:ind w:right="-30"/>
        <w:rPr>
          <w:rFonts w:ascii="Verdana" w:hAnsi="Verdana"/>
          <w:sz w:val="21"/>
          <w:szCs w:val="21"/>
        </w:rPr>
      </w:pPr>
      <w:r>
        <w:rPr>
          <w:rFonts w:ascii="Verdana" w:hAnsi="Verdana" w:cs="Calibri"/>
          <w:color w:val="000000"/>
          <w:sz w:val="21"/>
          <w:szCs w:val="21"/>
          <w:highlight w:val="white"/>
        </w:rPr>
        <w:t>Juan José</w:t>
      </w:r>
      <w:bookmarkStart w:id="3" w:name="_GoBack"/>
      <w:bookmarkEnd w:id="3"/>
      <w:r w:rsidR="00A928B8">
        <w:rPr>
          <w:rFonts w:ascii="Verdana" w:hAnsi="Verdana" w:cs="Calibri"/>
          <w:color w:val="000000"/>
          <w:sz w:val="21"/>
          <w:szCs w:val="21"/>
          <w:highlight w:val="white"/>
        </w:rPr>
        <w:t xml:space="preserve"> Francione</w:t>
      </w:r>
      <w:r w:rsidR="00A928B8">
        <w:rPr>
          <w:rFonts w:ascii="Verdana" w:hAnsi="Verdana" w:cs="Calibri"/>
          <w:color w:val="000000"/>
          <w:sz w:val="21"/>
          <w:szCs w:val="21"/>
        </w:rPr>
        <w:t xml:space="preserve">, </w:t>
      </w:r>
      <w:r w:rsidR="00741FA3" w:rsidRPr="00951A48">
        <w:rPr>
          <w:rFonts w:ascii="Verdana" w:hAnsi="Verdana" w:cs="Calibri"/>
          <w:color w:val="000000"/>
          <w:sz w:val="21"/>
          <w:szCs w:val="21"/>
        </w:rPr>
        <w:t>chitarra barocca</w:t>
      </w:r>
    </w:p>
    <w:p w14:paraId="64A7243C" w14:textId="77777777" w:rsidR="00741FA3" w:rsidRPr="00951A48" w:rsidRDefault="00A928B8" w:rsidP="00046A73">
      <w:pPr>
        <w:ind w:right="-30"/>
        <w:rPr>
          <w:rFonts w:ascii="Verdana" w:hAnsi="Verdana" w:cs="Calibri"/>
          <w:color w:val="000000"/>
          <w:sz w:val="21"/>
          <w:szCs w:val="21"/>
        </w:rPr>
      </w:pPr>
      <w:r>
        <w:rPr>
          <w:rFonts w:ascii="Verdana" w:hAnsi="Verdana" w:cs="Calibri"/>
          <w:color w:val="000000"/>
          <w:sz w:val="21"/>
          <w:szCs w:val="21"/>
        </w:rPr>
        <w:t xml:space="preserve">Carlotta Pupulin, </w:t>
      </w:r>
      <w:r w:rsidR="00741FA3" w:rsidRPr="00951A48">
        <w:rPr>
          <w:rFonts w:ascii="Verdana" w:hAnsi="Verdana" w:cs="Calibri"/>
          <w:color w:val="000000"/>
          <w:sz w:val="21"/>
          <w:szCs w:val="21"/>
        </w:rPr>
        <w:t>arpa spagnola</w:t>
      </w:r>
    </w:p>
    <w:p w14:paraId="7B260D0D" w14:textId="77777777" w:rsidR="00741FA3" w:rsidRPr="00951A48" w:rsidRDefault="00741FA3" w:rsidP="00046A73">
      <w:pPr>
        <w:ind w:right="-30"/>
        <w:rPr>
          <w:rFonts w:ascii="Verdana" w:hAnsi="Verdana"/>
          <w:sz w:val="10"/>
          <w:szCs w:val="10"/>
        </w:rPr>
      </w:pPr>
    </w:p>
    <w:p w14:paraId="7DCFAFAB" w14:textId="77777777" w:rsidR="00741FA3" w:rsidRPr="00951A48" w:rsidRDefault="00741FA3" w:rsidP="00046A73">
      <w:pPr>
        <w:ind w:right="-28"/>
        <w:rPr>
          <w:rFonts w:ascii="Verdana" w:hAnsi="Verdana"/>
          <w:sz w:val="21"/>
          <w:szCs w:val="21"/>
        </w:rPr>
      </w:pPr>
      <w:r w:rsidRPr="00951A48">
        <w:rPr>
          <w:rFonts w:ascii="Verdana" w:hAnsi="Verdana"/>
          <w:i/>
          <w:sz w:val="21"/>
          <w:szCs w:val="21"/>
        </w:rPr>
        <w:t>Il Codice Saldívar fu scoperto nel 1943 a León, in Messico, dal musicologo Gabriel Saldívar. Le composizioni del Codice di Saldívar sono particolarmente brillanti, essendo basate su forme di danza popolare, alcune delle quali sono africane di origine messicana.</w:t>
      </w:r>
    </w:p>
    <w:p w14:paraId="23932E61" w14:textId="77777777" w:rsidR="00052B57" w:rsidRDefault="00052B57" w:rsidP="00046A73">
      <w:pPr>
        <w:ind w:right="-30"/>
        <w:rPr>
          <w:rFonts w:ascii="Verdana" w:hAnsi="Verdana" w:cs="Calibri"/>
          <w:b/>
          <w:bCs/>
          <w:color w:val="FF0000"/>
          <w:sz w:val="21"/>
          <w:szCs w:val="21"/>
          <w:highlight w:val="white"/>
        </w:rPr>
      </w:pPr>
    </w:p>
    <w:p w14:paraId="6067116F" w14:textId="77777777" w:rsidR="00741FA3" w:rsidRPr="00052B57" w:rsidRDefault="00741FA3" w:rsidP="00046A73">
      <w:pPr>
        <w:ind w:right="-30"/>
        <w:rPr>
          <w:rFonts w:ascii="Verdana" w:hAnsi="Verdana" w:cs="Calibri"/>
          <w:b/>
          <w:bCs/>
          <w:color w:val="FF0000"/>
          <w:sz w:val="21"/>
          <w:szCs w:val="21"/>
          <w:highlight w:val="white"/>
        </w:rPr>
      </w:pPr>
      <w:r w:rsidRPr="00951A48">
        <w:rPr>
          <w:rFonts w:ascii="Verdana" w:hAnsi="Verdana" w:cs="Calibri"/>
          <w:b/>
          <w:bCs/>
          <w:color w:val="FF0000"/>
          <w:sz w:val="21"/>
          <w:szCs w:val="21"/>
          <w:highlight w:val="white"/>
        </w:rPr>
        <w:t xml:space="preserve">Martedì 16 luglio </w:t>
      </w:r>
      <w:r w:rsidRPr="00951A48">
        <w:rPr>
          <w:rFonts w:ascii="Verdana" w:hAnsi="Verdana"/>
          <w:b/>
          <w:color w:val="FF0000"/>
          <w:sz w:val="21"/>
          <w:szCs w:val="21"/>
        </w:rPr>
        <w:t xml:space="preserve">- </w:t>
      </w:r>
      <w:r w:rsidRPr="00951A48">
        <w:rPr>
          <w:rFonts w:ascii="Verdana" w:hAnsi="Verdana" w:cs="Calibri"/>
          <w:b/>
          <w:color w:val="FF0000"/>
          <w:sz w:val="21"/>
          <w:szCs w:val="21"/>
          <w:highlight w:val="white"/>
        </w:rPr>
        <w:t xml:space="preserve">ore 21.00 </w:t>
      </w:r>
    </w:p>
    <w:p w14:paraId="6D14B320" w14:textId="77777777" w:rsidR="00F86AFA" w:rsidRPr="00951A48" w:rsidRDefault="00741FA3" w:rsidP="00046A73">
      <w:pPr>
        <w:ind w:right="-30"/>
        <w:rPr>
          <w:rFonts w:ascii="Verdana" w:hAnsi="Verdana"/>
          <w:sz w:val="21"/>
          <w:szCs w:val="21"/>
        </w:rPr>
      </w:pPr>
      <w:r w:rsidRPr="00951A48">
        <w:rPr>
          <w:rFonts w:ascii="Verdana" w:hAnsi="Verdana" w:cs="Calibri"/>
          <w:color w:val="000000"/>
          <w:sz w:val="21"/>
          <w:szCs w:val="21"/>
          <w:highlight w:val="white"/>
        </w:rPr>
        <w:t>Lagnasco</w:t>
      </w:r>
      <w:r w:rsidRPr="00951A48">
        <w:rPr>
          <w:rFonts w:ascii="Verdana" w:hAnsi="Verdana"/>
          <w:sz w:val="21"/>
          <w:szCs w:val="21"/>
        </w:rPr>
        <w:t xml:space="preserve">, </w:t>
      </w:r>
      <w:r w:rsidRPr="00951A48">
        <w:rPr>
          <w:rFonts w:ascii="Verdana" w:hAnsi="Verdana" w:cs="Calibri"/>
          <w:color w:val="000000"/>
          <w:sz w:val="21"/>
          <w:szCs w:val="21"/>
          <w:highlight w:val="white"/>
        </w:rPr>
        <w:t>Castello Tapparelli d’Azeglio</w:t>
      </w:r>
    </w:p>
    <w:p w14:paraId="4E28D0BB" w14:textId="77777777" w:rsidR="00741FA3" w:rsidRPr="00951A48" w:rsidRDefault="00741FA3" w:rsidP="00046A73">
      <w:pPr>
        <w:rPr>
          <w:rFonts w:ascii="Verdana" w:hAnsi="Verdana"/>
          <w:sz w:val="21"/>
          <w:szCs w:val="21"/>
          <w:highlight w:val="cyan"/>
        </w:rPr>
      </w:pPr>
      <w:r w:rsidRPr="00951A48">
        <w:rPr>
          <w:rFonts w:ascii="Verdana" w:hAnsi="Verdana" w:cs="Calibri"/>
          <w:b/>
          <w:bCs/>
          <w:i/>
          <w:iCs/>
          <w:color w:val="000000"/>
          <w:sz w:val="21"/>
          <w:szCs w:val="21"/>
        </w:rPr>
        <w:t>LOS MAESTROS DEL CLAVE</w:t>
      </w:r>
    </w:p>
    <w:p w14:paraId="0EDC6463" w14:textId="77777777" w:rsidR="00741FA3" w:rsidRPr="00951A48" w:rsidRDefault="00741FA3" w:rsidP="00046A73">
      <w:pPr>
        <w:rPr>
          <w:rFonts w:ascii="Verdana" w:hAnsi="Verdana"/>
          <w:sz w:val="21"/>
          <w:szCs w:val="21"/>
          <w:highlight w:val="cyan"/>
        </w:rPr>
      </w:pPr>
      <w:r w:rsidRPr="00951A48">
        <w:rPr>
          <w:rFonts w:ascii="Verdana" w:hAnsi="Verdana" w:cs="Calibri"/>
          <w:b/>
          <w:bCs/>
          <w:color w:val="000000"/>
          <w:sz w:val="21"/>
          <w:szCs w:val="21"/>
        </w:rPr>
        <w:t xml:space="preserve">Opere di Soler, D. Scarlatti, de Nebra e de Albero </w:t>
      </w:r>
    </w:p>
    <w:p w14:paraId="3803E443" w14:textId="77777777" w:rsidR="00741FA3" w:rsidRPr="00951A48" w:rsidRDefault="00A928B8" w:rsidP="00046A73">
      <w:pPr>
        <w:ind w:right="-30"/>
        <w:rPr>
          <w:rFonts w:ascii="Verdana" w:eastAsia="SimSun" w:hAnsi="Verdana" w:cs="Calibri"/>
          <w:color w:val="000000"/>
          <w:sz w:val="21"/>
          <w:szCs w:val="21"/>
        </w:rPr>
      </w:pPr>
      <w:r>
        <w:rPr>
          <w:rFonts w:ascii="Verdana" w:eastAsia="SimSun" w:hAnsi="Verdana" w:cs="Calibri"/>
          <w:color w:val="000000"/>
          <w:sz w:val="21"/>
          <w:szCs w:val="21"/>
        </w:rPr>
        <w:t xml:space="preserve">Francesco Corti, </w:t>
      </w:r>
      <w:r w:rsidR="00741FA3" w:rsidRPr="00951A48">
        <w:rPr>
          <w:rFonts w:ascii="Verdana" w:eastAsia="SimSun" w:hAnsi="Verdana" w:cs="Calibri"/>
          <w:color w:val="000000"/>
          <w:sz w:val="21"/>
          <w:szCs w:val="21"/>
        </w:rPr>
        <w:t>clavicembalo</w:t>
      </w:r>
    </w:p>
    <w:p w14:paraId="08589DF5" w14:textId="77777777" w:rsidR="00741FA3" w:rsidRPr="00951A48" w:rsidRDefault="00741FA3" w:rsidP="00046A73">
      <w:pPr>
        <w:ind w:right="-30"/>
        <w:jc w:val="both"/>
        <w:rPr>
          <w:rFonts w:ascii="Verdana" w:eastAsia="SimSun" w:hAnsi="Verdana" w:cs="Calibri"/>
          <w:color w:val="000000"/>
          <w:sz w:val="10"/>
          <w:szCs w:val="10"/>
        </w:rPr>
      </w:pPr>
    </w:p>
    <w:p w14:paraId="4AB07BA6" w14:textId="77777777" w:rsidR="00FD3396" w:rsidRDefault="00FD3396" w:rsidP="00046A73">
      <w:pPr>
        <w:suppressAutoHyphens w:val="0"/>
        <w:jc w:val="both"/>
        <w:rPr>
          <w:rFonts w:ascii="Verdana" w:hAnsi="Verdana"/>
          <w:i/>
          <w:sz w:val="21"/>
          <w:szCs w:val="21"/>
        </w:rPr>
      </w:pPr>
    </w:p>
    <w:p w14:paraId="6F845942" w14:textId="77777777" w:rsidR="00FD3396" w:rsidRDefault="00FD3396" w:rsidP="00046A73">
      <w:pPr>
        <w:suppressAutoHyphens w:val="0"/>
        <w:jc w:val="both"/>
        <w:rPr>
          <w:rFonts w:ascii="Verdana" w:hAnsi="Verdana"/>
          <w:i/>
          <w:sz w:val="21"/>
          <w:szCs w:val="21"/>
        </w:rPr>
      </w:pPr>
    </w:p>
    <w:p w14:paraId="43611D88" w14:textId="77777777" w:rsidR="00FD3396" w:rsidRDefault="00CB40FB" w:rsidP="00046A73">
      <w:pPr>
        <w:suppressAutoHyphens w:val="0"/>
        <w:jc w:val="both"/>
        <w:rPr>
          <w:rFonts w:ascii="Verdana" w:hAnsi="Verdana"/>
          <w:i/>
          <w:color w:val="000000" w:themeColor="text1"/>
          <w:sz w:val="21"/>
          <w:szCs w:val="21"/>
          <w:shd w:val="clear" w:color="auto" w:fill="FFFFFF"/>
          <w:lang w:eastAsia="it-IT"/>
        </w:rPr>
      </w:pPr>
      <w:r w:rsidRPr="00951A48">
        <w:rPr>
          <w:rFonts w:ascii="Verdana" w:hAnsi="Verdana"/>
          <w:i/>
          <w:sz w:val="21"/>
          <w:szCs w:val="21"/>
        </w:rPr>
        <w:t xml:space="preserve">Antonio Soler, nel 1736, all'età di soli sei anni, entrò nell'Escolanía de Montserrat dove iniziò i suoi studi </w:t>
      </w:r>
      <w:r w:rsidRPr="00951A48">
        <w:rPr>
          <w:rFonts w:ascii="Verdana" w:hAnsi="Verdana"/>
          <w:i/>
          <w:color w:val="000000" w:themeColor="text1"/>
          <w:sz w:val="21"/>
          <w:szCs w:val="21"/>
        </w:rPr>
        <w:t xml:space="preserve">di musica e organo </w:t>
      </w:r>
      <w:r w:rsidRPr="00951A48">
        <w:rPr>
          <w:rFonts w:ascii="Verdana" w:hAnsi="Verdana"/>
          <w:i/>
          <w:color w:val="000000" w:themeColor="text1"/>
          <w:sz w:val="21"/>
          <w:szCs w:val="21"/>
          <w:shd w:val="clear" w:color="auto" w:fill="FFFFFF"/>
          <w:lang w:eastAsia="it-IT"/>
        </w:rPr>
        <w:t>con José de Nebra e Domenico Scarlatti. Quest'ultimo</w:t>
      </w:r>
    </w:p>
    <w:p w14:paraId="7FB6BB40" w14:textId="77777777" w:rsidR="00CB40FB" w:rsidRPr="00951A48" w:rsidRDefault="00CB40FB" w:rsidP="00046A73">
      <w:pPr>
        <w:suppressAutoHyphens w:val="0"/>
        <w:jc w:val="both"/>
        <w:rPr>
          <w:rFonts w:ascii="Verdana" w:hAnsi="Verdana"/>
          <w:i/>
          <w:sz w:val="21"/>
          <w:szCs w:val="21"/>
        </w:rPr>
      </w:pPr>
      <w:r w:rsidRPr="00951A48">
        <w:rPr>
          <w:rFonts w:ascii="Verdana" w:hAnsi="Verdana"/>
          <w:i/>
          <w:color w:val="000000" w:themeColor="text1"/>
          <w:sz w:val="21"/>
          <w:szCs w:val="21"/>
          <w:shd w:val="clear" w:color="auto" w:fill="FFFFFF"/>
          <w:lang w:eastAsia="it-IT"/>
        </w:rPr>
        <w:t xml:space="preserve"> era un compositore della corte spagnola, quindi non sorprende che nell'opera di Soler si trovino influenze stilistiche di questo autore. E somiglianze significative si possono trovare nelle sonate per clavicembalo di entrambi i compositori (entrambi usavano salti larghi, non comuni per l'epoca): incroci ripetuti delle mani, passi di scale di terze e seste e l'uso dell'acciaccatura. L'influenza di Scarlatti sull'opera di Soler segna una base nelle composizioni di quest'ultimo: su questa Soler costruì il proprio temperamento e spirito, quasi in contrasto con quello di Scarlatti, più appassionato e drammatico. </w:t>
      </w:r>
    </w:p>
    <w:p w14:paraId="203A8614" w14:textId="77777777" w:rsidR="00741FA3" w:rsidRPr="00951A48" w:rsidRDefault="00741FA3" w:rsidP="00046A73">
      <w:pPr>
        <w:ind w:right="-30"/>
        <w:rPr>
          <w:rFonts w:ascii="Verdana" w:eastAsia="SimSun" w:hAnsi="Verdana" w:cs="Calibri"/>
          <w:color w:val="000000"/>
          <w:sz w:val="21"/>
          <w:szCs w:val="21"/>
        </w:rPr>
      </w:pPr>
    </w:p>
    <w:p w14:paraId="0036829D" w14:textId="77777777" w:rsidR="00CB40FB" w:rsidRPr="00951A48" w:rsidRDefault="00CB40FB"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Mercoledì 17 luglio</w:t>
      </w:r>
      <w:r w:rsidRPr="00951A48">
        <w:rPr>
          <w:rFonts w:ascii="Verdana" w:hAnsi="Verdana"/>
          <w:b/>
          <w:color w:val="FF0000"/>
          <w:sz w:val="21"/>
          <w:szCs w:val="21"/>
        </w:rPr>
        <w:t xml:space="preserve"> - </w:t>
      </w:r>
      <w:r w:rsidRPr="00951A48">
        <w:rPr>
          <w:rFonts w:ascii="Verdana" w:hAnsi="Verdana" w:cs="Calibri"/>
          <w:b/>
          <w:color w:val="FF0000"/>
          <w:sz w:val="21"/>
          <w:szCs w:val="21"/>
          <w:highlight w:val="white"/>
        </w:rPr>
        <w:t xml:space="preserve">ore 18.00 </w:t>
      </w:r>
    </w:p>
    <w:p w14:paraId="463D703D" w14:textId="77777777" w:rsidR="00741FA3" w:rsidRPr="00951A48" w:rsidRDefault="00CB40FB" w:rsidP="00046A73">
      <w:pPr>
        <w:ind w:right="-30"/>
        <w:rPr>
          <w:rFonts w:ascii="Verdana" w:hAnsi="Verdana"/>
          <w:sz w:val="21"/>
          <w:szCs w:val="21"/>
        </w:rPr>
      </w:pPr>
      <w:r w:rsidRPr="00951A48">
        <w:rPr>
          <w:rFonts w:ascii="Verdana" w:hAnsi="Verdana" w:cs="Calibri"/>
          <w:color w:val="000000"/>
          <w:sz w:val="21"/>
          <w:szCs w:val="21"/>
          <w:highlight w:val="white"/>
        </w:rPr>
        <w:t xml:space="preserve">Saluzzo, Antico Palazzo Comunale  </w:t>
      </w:r>
    </w:p>
    <w:p w14:paraId="3E07BEA3" w14:textId="77777777" w:rsidR="00CB40FB" w:rsidRPr="00951A48" w:rsidRDefault="00CB40FB" w:rsidP="00046A73">
      <w:pPr>
        <w:ind w:right="-30"/>
        <w:rPr>
          <w:rFonts w:ascii="Verdana" w:hAnsi="Verdana"/>
          <w:sz w:val="21"/>
          <w:szCs w:val="21"/>
          <w:lang w:val="es-ES"/>
        </w:rPr>
      </w:pPr>
      <w:r w:rsidRPr="00951A48">
        <w:rPr>
          <w:rFonts w:ascii="Verdana" w:hAnsi="Verdana" w:cs="Calibri"/>
          <w:b/>
          <w:bCs/>
          <w:i/>
          <w:iCs/>
          <w:color w:val="000000"/>
          <w:sz w:val="21"/>
          <w:szCs w:val="21"/>
          <w:highlight w:val="white"/>
          <w:lang w:val="es-ES"/>
        </w:rPr>
        <w:t>Diego Ortiz Toledano: Tratado de glosas</w:t>
      </w:r>
      <w:r w:rsidRPr="00951A48">
        <w:rPr>
          <w:rFonts w:ascii="Verdana" w:hAnsi="Verdana" w:cs="Calibri"/>
          <w:color w:val="000000"/>
          <w:sz w:val="21"/>
          <w:szCs w:val="21"/>
          <w:highlight w:val="white"/>
          <w:lang w:val="es-ES"/>
        </w:rPr>
        <w:t xml:space="preserve"> </w:t>
      </w:r>
      <w:r w:rsidRPr="00951A48">
        <w:rPr>
          <w:rFonts w:ascii="Verdana" w:hAnsi="Verdana" w:cs="Calibri"/>
          <w:b/>
          <w:color w:val="000000"/>
          <w:sz w:val="21"/>
          <w:szCs w:val="21"/>
          <w:highlight w:val="white"/>
          <w:lang w:val="es-ES"/>
        </w:rPr>
        <w:t>| Concerto-aperitivo</w:t>
      </w:r>
      <w:r w:rsidRPr="00951A48">
        <w:rPr>
          <w:rFonts w:ascii="Verdana" w:hAnsi="Verdana" w:cs="Calibri"/>
          <w:color w:val="000000"/>
          <w:sz w:val="21"/>
          <w:szCs w:val="21"/>
          <w:highlight w:val="white"/>
          <w:lang w:val="es-ES"/>
        </w:rPr>
        <w:t xml:space="preserve"> </w:t>
      </w:r>
    </w:p>
    <w:p w14:paraId="4A293959" w14:textId="77777777" w:rsidR="00CB40FB" w:rsidRPr="00951A48" w:rsidRDefault="00CB40FB" w:rsidP="00046A73">
      <w:pPr>
        <w:ind w:right="-30"/>
        <w:rPr>
          <w:rFonts w:ascii="Verdana" w:hAnsi="Verdana"/>
          <w:sz w:val="21"/>
          <w:szCs w:val="21"/>
        </w:rPr>
      </w:pPr>
      <w:r w:rsidRPr="00951A48">
        <w:rPr>
          <w:rFonts w:ascii="Verdana" w:hAnsi="Verdana" w:cs="Calibri"/>
          <w:color w:val="000000"/>
          <w:sz w:val="21"/>
          <w:szCs w:val="21"/>
          <w:highlight w:val="white"/>
        </w:rPr>
        <w:t>Le viole sabaude</w:t>
      </w:r>
    </w:p>
    <w:p w14:paraId="2A89E5C6" w14:textId="77777777" w:rsidR="00CB40FB" w:rsidRPr="00951A48" w:rsidRDefault="00CB40FB" w:rsidP="00046A73">
      <w:pPr>
        <w:ind w:right="-30"/>
        <w:rPr>
          <w:rFonts w:ascii="Verdana" w:hAnsi="Verdana"/>
          <w:sz w:val="21"/>
          <w:szCs w:val="21"/>
        </w:rPr>
      </w:pPr>
      <w:r w:rsidRPr="00951A48">
        <w:rPr>
          <w:rFonts w:ascii="Verdana" w:hAnsi="Verdana" w:cs="Calibri"/>
          <w:color w:val="000000"/>
          <w:sz w:val="21"/>
          <w:szCs w:val="21"/>
          <w:highlight w:val="white"/>
        </w:rPr>
        <w:t>Carolina Egüez, Eleonora e Virginia Ghiringhelli,</w:t>
      </w:r>
    </w:p>
    <w:p w14:paraId="074099A0" w14:textId="77777777" w:rsidR="00741FA3" w:rsidRPr="00951A48" w:rsidRDefault="00CB40FB" w:rsidP="00046A73">
      <w:pPr>
        <w:ind w:right="-30"/>
        <w:rPr>
          <w:rFonts w:ascii="Verdana" w:eastAsia="SimSun" w:hAnsi="Verdana" w:cs="Calibri"/>
          <w:color w:val="000000"/>
          <w:sz w:val="21"/>
          <w:szCs w:val="21"/>
        </w:rPr>
      </w:pPr>
      <w:r w:rsidRPr="00951A48">
        <w:rPr>
          <w:rFonts w:ascii="Verdana" w:hAnsi="Verdana" w:cs="Calibri"/>
          <w:color w:val="000000"/>
          <w:sz w:val="21"/>
          <w:szCs w:val="21"/>
          <w:highlight w:val="white"/>
        </w:rPr>
        <w:t xml:space="preserve">Angelo Lombardo e </w:t>
      </w:r>
      <w:r w:rsidR="00A928B8">
        <w:rPr>
          <w:rFonts w:ascii="Verdana" w:hAnsi="Verdana" w:cs="Calibri"/>
          <w:iCs/>
          <w:color w:val="000000"/>
          <w:sz w:val="21"/>
          <w:szCs w:val="21"/>
        </w:rPr>
        <w:t xml:space="preserve">Lukas Schneider, </w:t>
      </w:r>
      <w:r w:rsidRPr="00951A48">
        <w:rPr>
          <w:rFonts w:ascii="Verdana" w:hAnsi="Verdana" w:cs="Calibri"/>
          <w:color w:val="000000"/>
          <w:sz w:val="21"/>
          <w:szCs w:val="21"/>
          <w:highlight w:val="white"/>
        </w:rPr>
        <w:t>viola da gamba</w:t>
      </w:r>
    </w:p>
    <w:p w14:paraId="5452478C" w14:textId="77777777" w:rsidR="007F356F" w:rsidRPr="00951A48" w:rsidRDefault="007F356F" w:rsidP="00046A73">
      <w:pPr>
        <w:ind w:right="-30"/>
        <w:jc w:val="both"/>
        <w:rPr>
          <w:rFonts w:ascii="Verdana" w:hAnsi="Verdana"/>
          <w:sz w:val="10"/>
          <w:szCs w:val="10"/>
        </w:rPr>
      </w:pPr>
    </w:p>
    <w:p w14:paraId="738F9714" w14:textId="77777777" w:rsidR="00FC35D3" w:rsidRPr="00951A48" w:rsidRDefault="00FC35D3" w:rsidP="00046A73">
      <w:pPr>
        <w:ind w:right="-30"/>
        <w:jc w:val="both"/>
        <w:rPr>
          <w:rFonts w:ascii="Verdana" w:hAnsi="Verdana"/>
          <w:i/>
          <w:sz w:val="21"/>
          <w:szCs w:val="21"/>
        </w:rPr>
      </w:pPr>
      <w:r w:rsidRPr="00951A48">
        <w:rPr>
          <w:rFonts w:ascii="Verdana" w:hAnsi="Verdana"/>
          <w:i/>
          <w:sz w:val="21"/>
          <w:szCs w:val="21"/>
        </w:rPr>
        <w:t xml:space="preserve">Il 10 dicembre 1553, in uno dei momenti più splendidi della vita musicale ispanica, fu stampato a Roma il </w:t>
      </w:r>
      <w:r w:rsidRPr="00136A83">
        <w:rPr>
          <w:rFonts w:ascii="Verdana" w:hAnsi="Verdana"/>
          <w:iCs/>
          <w:sz w:val="21"/>
          <w:szCs w:val="21"/>
        </w:rPr>
        <w:t>Trattado</w:t>
      </w:r>
      <w:r w:rsidRPr="00136A83">
        <w:rPr>
          <w:rFonts w:ascii="Verdana" w:hAnsi="Verdana"/>
          <w:sz w:val="21"/>
          <w:szCs w:val="21"/>
        </w:rPr>
        <w:t xml:space="preserve"> de Glosas sobre Clausulas y otros generos de puntos en la Musica de Violones nuevamente puestos en luz</w:t>
      </w:r>
      <w:r w:rsidRPr="00951A48">
        <w:rPr>
          <w:rFonts w:ascii="Verdana" w:hAnsi="Verdana"/>
          <w:i/>
          <w:sz w:val="21"/>
          <w:szCs w:val="21"/>
        </w:rPr>
        <w:t>, di Diego Ortiz el Toledano. Riferimento indispensabile per lo studio della pratica strumentale del XVI secolo, quest'opera di Diego Ortiz offre un interesse eccezionale, sia dal punto di vista storico che per il suo valore artistico, poiché contiene gli esempi più belli di quello che fu il repertorio della Viola de gamba (=</w:t>
      </w:r>
      <w:r w:rsidR="00136A83">
        <w:rPr>
          <w:rFonts w:ascii="Verdana" w:hAnsi="Verdana"/>
          <w:i/>
          <w:sz w:val="21"/>
          <w:szCs w:val="21"/>
        </w:rPr>
        <w:t xml:space="preserve"> </w:t>
      </w:r>
      <w:r w:rsidRPr="00951A48">
        <w:rPr>
          <w:rFonts w:ascii="Verdana" w:hAnsi="Verdana"/>
          <w:i/>
          <w:sz w:val="21"/>
          <w:szCs w:val="21"/>
        </w:rPr>
        <w:t>Vihuela de arco o Violón), e del Clavicembalo durante il Rinascimento musicale europeo.</w:t>
      </w:r>
    </w:p>
    <w:p w14:paraId="66A3D692" w14:textId="77777777" w:rsidR="00CB40FB" w:rsidRPr="00951A48" w:rsidRDefault="00CB40FB" w:rsidP="00046A73">
      <w:pPr>
        <w:ind w:right="-30"/>
        <w:jc w:val="both"/>
        <w:rPr>
          <w:rFonts w:ascii="Verdana" w:hAnsi="Verdana"/>
          <w:sz w:val="21"/>
          <w:szCs w:val="21"/>
        </w:rPr>
      </w:pPr>
    </w:p>
    <w:p w14:paraId="366B8611" w14:textId="77777777" w:rsidR="00FC35D3" w:rsidRPr="00951A48" w:rsidRDefault="00FC35D3"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Mercoledì 17 luglio</w:t>
      </w:r>
      <w:r w:rsidRPr="00951A48">
        <w:rPr>
          <w:rFonts w:ascii="Verdana" w:hAnsi="Verdana"/>
          <w:b/>
          <w:color w:val="FF0000"/>
          <w:sz w:val="21"/>
          <w:szCs w:val="21"/>
        </w:rPr>
        <w:t xml:space="preserve"> - </w:t>
      </w:r>
      <w:r w:rsidRPr="00951A48">
        <w:rPr>
          <w:rFonts w:ascii="Verdana" w:hAnsi="Verdana" w:cs="Calibri"/>
          <w:b/>
          <w:color w:val="FF0000"/>
          <w:sz w:val="21"/>
          <w:szCs w:val="21"/>
          <w:highlight w:val="white"/>
        </w:rPr>
        <w:t xml:space="preserve">ore 21.00 </w:t>
      </w:r>
    </w:p>
    <w:p w14:paraId="56030AA6" w14:textId="77777777" w:rsidR="00CB40FB" w:rsidRPr="00951A48" w:rsidRDefault="00FC35D3" w:rsidP="00046A73">
      <w:pPr>
        <w:ind w:right="-30"/>
        <w:jc w:val="both"/>
        <w:rPr>
          <w:rFonts w:ascii="Verdana" w:hAnsi="Verdana"/>
          <w:sz w:val="21"/>
          <w:szCs w:val="21"/>
        </w:rPr>
      </w:pPr>
      <w:r w:rsidRPr="00951A48">
        <w:rPr>
          <w:rFonts w:ascii="Verdana" w:hAnsi="Verdana" w:cs="Calibri"/>
          <w:color w:val="000000"/>
          <w:sz w:val="21"/>
          <w:szCs w:val="21"/>
        </w:rPr>
        <w:t>Revello, Collegiata oppure Chiesa di Staffarda</w:t>
      </w:r>
    </w:p>
    <w:p w14:paraId="4DBC5F4A" w14:textId="77777777" w:rsidR="00FC35D3" w:rsidRPr="00951A48" w:rsidRDefault="00FC35D3" w:rsidP="00046A73">
      <w:pPr>
        <w:rPr>
          <w:rFonts w:ascii="Verdana" w:hAnsi="Verdana"/>
          <w:sz w:val="21"/>
          <w:szCs w:val="21"/>
          <w:highlight w:val="cyan"/>
        </w:rPr>
      </w:pPr>
      <w:r w:rsidRPr="00951A48">
        <w:rPr>
          <w:rFonts w:ascii="Verdana" w:hAnsi="Verdana" w:cs="Calibri"/>
          <w:b/>
          <w:bCs/>
          <w:i/>
          <w:iCs/>
          <w:color w:val="000000"/>
          <w:sz w:val="21"/>
          <w:szCs w:val="21"/>
        </w:rPr>
        <w:t>Misa Hispanica</w:t>
      </w:r>
    </w:p>
    <w:p w14:paraId="4EA083AE" w14:textId="77777777" w:rsidR="00A928B8" w:rsidRPr="00A928B8" w:rsidRDefault="00A928B8" w:rsidP="00A928B8">
      <w:pPr>
        <w:suppressAutoHyphens w:val="0"/>
        <w:jc w:val="both"/>
        <w:rPr>
          <w:rFonts w:ascii="Verdana" w:hAnsi="Verdana" w:cs="Calibri"/>
          <w:color w:val="000000"/>
          <w:sz w:val="21"/>
          <w:szCs w:val="21"/>
        </w:rPr>
      </w:pPr>
      <w:r w:rsidRPr="00A928B8">
        <w:rPr>
          <w:rFonts w:ascii="Verdana" w:hAnsi="Verdana" w:cs="Calibri"/>
          <w:color w:val="000000"/>
          <w:sz w:val="21"/>
          <w:szCs w:val="21"/>
        </w:rPr>
        <w:t>Artean Ensemble di Pamplona e Ensemble vocale dell’Accademia La Chimera</w:t>
      </w:r>
    </w:p>
    <w:p w14:paraId="7EE89654" w14:textId="77777777" w:rsidR="00A928B8" w:rsidRPr="00A928B8" w:rsidRDefault="00A928B8" w:rsidP="00A928B8">
      <w:pPr>
        <w:suppressAutoHyphens w:val="0"/>
        <w:jc w:val="both"/>
        <w:rPr>
          <w:rFonts w:ascii="Verdana" w:hAnsi="Verdana" w:cs="Calibri"/>
          <w:color w:val="000000"/>
          <w:sz w:val="21"/>
          <w:szCs w:val="21"/>
        </w:rPr>
      </w:pPr>
      <w:r w:rsidRPr="00A928B8">
        <w:rPr>
          <w:rFonts w:ascii="Verdana" w:hAnsi="Verdana" w:cs="Calibri"/>
          <w:color w:val="000000"/>
          <w:sz w:val="21"/>
          <w:szCs w:val="21"/>
        </w:rPr>
        <w:t>David Gálvez Pintado</w:t>
      </w:r>
      <w:r>
        <w:rPr>
          <w:rFonts w:ascii="Verdana" w:hAnsi="Verdana" w:cs="Calibri"/>
          <w:color w:val="000000"/>
          <w:sz w:val="21"/>
          <w:szCs w:val="21"/>
        </w:rPr>
        <w:t>,</w:t>
      </w:r>
      <w:r w:rsidRPr="00A928B8">
        <w:rPr>
          <w:rFonts w:ascii="Verdana" w:hAnsi="Verdana" w:cs="Calibri"/>
          <w:color w:val="000000"/>
          <w:sz w:val="21"/>
          <w:szCs w:val="21"/>
        </w:rPr>
        <w:t xml:space="preserve"> </w:t>
      </w:r>
      <w:r>
        <w:rPr>
          <w:rFonts w:ascii="Verdana" w:hAnsi="Verdana" w:cs="Calibri"/>
          <w:color w:val="000000"/>
          <w:sz w:val="21"/>
          <w:szCs w:val="21"/>
        </w:rPr>
        <w:t>d</w:t>
      </w:r>
      <w:r w:rsidRPr="00A928B8">
        <w:rPr>
          <w:rFonts w:ascii="Verdana" w:hAnsi="Verdana" w:cs="Calibri"/>
          <w:color w:val="000000"/>
          <w:sz w:val="21"/>
          <w:szCs w:val="21"/>
        </w:rPr>
        <w:t>irettore</w:t>
      </w:r>
    </w:p>
    <w:p w14:paraId="3BDC18D7" w14:textId="77777777" w:rsidR="00A928B8" w:rsidRPr="00A928B8" w:rsidRDefault="00A928B8" w:rsidP="00046A73">
      <w:pPr>
        <w:suppressAutoHyphens w:val="0"/>
        <w:jc w:val="both"/>
        <w:rPr>
          <w:rFonts w:ascii="Verdana" w:hAnsi="Verdana"/>
          <w:color w:val="000000" w:themeColor="text1"/>
          <w:sz w:val="10"/>
          <w:szCs w:val="10"/>
          <w:shd w:val="clear" w:color="auto" w:fill="FFFFFF"/>
          <w:lang w:eastAsia="it-IT"/>
        </w:rPr>
      </w:pPr>
    </w:p>
    <w:p w14:paraId="05B1C18E" w14:textId="77777777" w:rsidR="00FC35D3" w:rsidRPr="00A928B8" w:rsidRDefault="00FC35D3" w:rsidP="00046A73">
      <w:pPr>
        <w:suppressAutoHyphens w:val="0"/>
        <w:jc w:val="both"/>
        <w:rPr>
          <w:rFonts w:ascii="Verdana" w:hAnsi="Verdana"/>
          <w:i/>
          <w:color w:val="000000" w:themeColor="text1"/>
          <w:sz w:val="21"/>
          <w:szCs w:val="21"/>
          <w:shd w:val="clear" w:color="auto" w:fill="FFFFFF"/>
          <w:lang w:eastAsia="it-IT"/>
        </w:rPr>
      </w:pPr>
      <w:r w:rsidRPr="00951A48">
        <w:rPr>
          <w:rFonts w:ascii="Verdana" w:hAnsi="Verdana"/>
          <w:i/>
          <w:color w:val="000000" w:themeColor="text1"/>
          <w:sz w:val="21"/>
          <w:szCs w:val="21"/>
          <w:shd w:val="clear" w:color="auto" w:fill="FFFFFF"/>
          <w:lang w:eastAsia="it-IT"/>
        </w:rPr>
        <w:t>Una Messa intrecciata con le tecniche polifoniche più elaborate di maestri quali Lobo, de Victoria, Vasquez, de Morales, con un’audace ed espressiva scrittura armonica, che ha spinto parecchi musicologi a tracciare paralleli tra queste opere e le celebri tele di El Greco, pittore di grande talento che visse a Toledo nello stesso periodo di Lobo</w:t>
      </w:r>
      <w:r w:rsidRPr="00951A48">
        <w:rPr>
          <w:rFonts w:ascii="Verdana" w:hAnsi="Verdana"/>
          <w:color w:val="000000" w:themeColor="text1"/>
          <w:sz w:val="21"/>
          <w:szCs w:val="21"/>
          <w:shd w:val="clear" w:color="auto" w:fill="FFFFFF"/>
          <w:lang w:eastAsia="it-IT"/>
        </w:rPr>
        <w:t xml:space="preserve"> </w:t>
      </w:r>
      <w:r w:rsidRPr="00951A48">
        <w:rPr>
          <w:rFonts w:ascii="Verdana" w:hAnsi="Verdana"/>
          <w:i/>
          <w:color w:val="000000" w:themeColor="text1"/>
          <w:sz w:val="21"/>
          <w:szCs w:val="21"/>
          <w:shd w:val="clear" w:color="auto" w:fill="FFFFFF"/>
          <w:lang w:eastAsia="it-IT"/>
        </w:rPr>
        <w:t>(considerato dai suoi contemporanei e dai musicisti delle generazioni successive uno dei più grandi esponenti dell’epoca d’oro della polifonia spagnola). Allievo prediletto e poi devoto assistente a Siviglia di Francisco Guerrero, Lobo fu l’unico compositore della sua epoca ad aver ricoperto il prestigioso incarico di maestro di cappella sia nella cattedrale di Siviglia sia in quella di Toledo, che tra la fine del XVI e l’inizio del XVII secolo rappresentavano il vertice della chiesa spagnola.</w:t>
      </w:r>
    </w:p>
    <w:p w14:paraId="0F5B2913" w14:textId="77777777" w:rsidR="00FC35D3" w:rsidRPr="00951A48" w:rsidRDefault="00FC35D3" w:rsidP="00046A73">
      <w:pPr>
        <w:rPr>
          <w:rFonts w:ascii="Verdana" w:hAnsi="Verdana"/>
          <w:sz w:val="21"/>
          <w:szCs w:val="21"/>
        </w:rPr>
      </w:pPr>
    </w:p>
    <w:p w14:paraId="37437221" w14:textId="77777777" w:rsidR="00FD3396" w:rsidRDefault="00FD3396" w:rsidP="00046A73">
      <w:pPr>
        <w:ind w:right="-30"/>
        <w:rPr>
          <w:rFonts w:ascii="Verdana" w:hAnsi="Verdana" w:cs="Calibri"/>
          <w:b/>
          <w:bCs/>
          <w:color w:val="FF0000"/>
          <w:sz w:val="21"/>
          <w:szCs w:val="21"/>
          <w:highlight w:val="white"/>
        </w:rPr>
      </w:pPr>
    </w:p>
    <w:p w14:paraId="317E269E" w14:textId="77777777" w:rsidR="00FD3396" w:rsidRDefault="00FD3396" w:rsidP="00046A73">
      <w:pPr>
        <w:ind w:right="-30"/>
        <w:rPr>
          <w:rFonts w:ascii="Verdana" w:hAnsi="Verdana" w:cs="Calibri"/>
          <w:b/>
          <w:bCs/>
          <w:color w:val="FF0000"/>
          <w:sz w:val="21"/>
          <w:szCs w:val="21"/>
          <w:highlight w:val="white"/>
        </w:rPr>
      </w:pPr>
    </w:p>
    <w:p w14:paraId="4F9C51F1" w14:textId="77777777" w:rsidR="00FD3396" w:rsidRDefault="00FD3396" w:rsidP="00046A73">
      <w:pPr>
        <w:ind w:right="-30"/>
        <w:rPr>
          <w:rFonts w:ascii="Verdana" w:hAnsi="Verdana" w:cs="Calibri"/>
          <w:b/>
          <w:bCs/>
          <w:color w:val="FF0000"/>
          <w:sz w:val="21"/>
          <w:szCs w:val="21"/>
          <w:highlight w:val="white"/>
        </w:rPr>
      </w:pPr>
    </w:p>
    <w:p w14:paraId="3B005C86" w14:textId="77777777" w:rsidR="00FD3396" w:rsidRDefault="00FD3396" w:rsidP="00046A73">
      <w:pPr>
        <w:ind w:right="-30"/>
        <w:rPr>
          <w:rFonts w:ascii="Verdana" w:hAnsi="Verdana" w:cs="Calibri"/>
          <w:b/>
          <w:bCs/>
          <w:color w:val="FF0000"/>
          <w:sz w:val="21"/>
          <w:szCs w:val="21"/>
          <w:highlight w:val="white"/>
        </w:rPr>
      </w:pPr>
    </w:p>
    <w:p w14:paraId="17EA4F95" w14:textId="77777777" w:rsidR="00FD3396" w:rsidRDefault="00FD3396" w:rsidP="00046A73">
      <w:pPr>
        <w:ind w:right="-30"/>
        <w:rPr>
          <w:rFonts w:ascii="Verdana" w:hAnsi="Verdana" w:cs="Calibri"/>
          <w:b/>
          <w:bCs/>
          <w:color w:val="FF0000"/>
          <w:sz w:val="21"/>
          <w:szCs w:val="21"/>
          <w:highlight w:val="white"/>
        </w:rPr>
      </w:pPr>
    </w:p>
    <w:p w14:paraId="12FBC4DF" w14:textId="77777777" w:rsidR="00FC35D3" w:rsidRPr="00951A48" w:rsidRDefault="00FC35D3"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Giovedì 18 luglio</w:t>
      </w:r>
      <w:r w:rsidRPr="00951A48">
        <w:rPr>
          <w:rFonts w:ascii="Verdana" w:hAnsi="Verdana"/>
          <w:b/>
          <w:color w:val="FF0000"/>
          <w:sz w:val="21"/>
          <w:szCs w:val="21"/>
        </w:rPr>
        <w:t xml:space="preserve"> - </w:t>
      </w:r>
      <w:r w:rsidRPr="00951A48">
        <w:rPr>
          <w:rFonts w:ascii="Verdana" w:hAnsi="Verdana" w:cs="Calibri"/>
          <w:b/>
          <w:color w:val="FF0000"/>
          <w:sz w:val="21"/>
          <w:szCs w:val="21"/>
          <w:highlight w:val="white"/>
        </w:rPr>
        <w:t xml:space="preserve">ore 18.00 </w:t>
      </w:r>
    </w:p>
    <w:p w14:paraId="5FBC6C43" w14:textId="77777777" w:rsidR="00FC35D3" w:rsidRPr="00951A48" w:rsidRDefault="00FC35D3" w:rsidP="00046A73">
      <w:pPr>
        <w:ind w:right="-30"/>
        <w:rPr>
          <w:rFonts w:ascii="Verdana" w:hAnsi="Verdana"/>
          <w:sz w:val="21"/>
          <w:szCs w:val="21"/>
        </w:rPr>
      </w:pPr>
      <w:r w:rsidRPr="00951A48">
        <w:rPr>
          <w:rFonts w:ascii="Verdana" w:hAnsi="Verdana" w:cs="Calibri"/>
          <w:color w:val="000000"/>
          <w:sz w:val="21"/>
          <w:szCs w:val="21"/>
          <w:highlight w:val="white"/>
        </w:rPr>
        <w:t>Castellar</w:t>
      </w:r>
      <w:r w:rsidRPr="00951A48">
        <w:rPr>
          <w:rFonts w:ascii="Verdana" w:hAnsi="Verdana"/>
          <w:sz w:val="21"/>
          <w:szCs w:val="21"/>
        </w:rPr>
        <w:t xml:space="preserve">, </w:t>
      </w:r>
      <w:r w:rsidRPr="00951A48">
        <w:rPr>
          <w:rFonts w:ascii="Verdana" w:hAnsi="Verdana" w:cs="Calibri"/>
          <w:color w:val="000000"/>
          <w:sz w:val="21"/>
          <w:szCs w:val="21"/>
          <w:highlight w:val="white"/>
        </w:rPr>
        <w:t>Chiesa Parrocchiale</w:t>
      </w:r>
    </w:p>
    <w:p w14:paraId="5A922A98" w14:textId="77777777" w:rsidR="00FC35D3" w:rsidRPr="00A928B8" w:rsidRDefault="00FC35D3" w:rsidP="00046A73">
      <w:pPr>
        <w:ind w:right="-30"/>
        <w:rPr>
          <w:rFonts w:ascii="Verdana" w:hAnsi="Verdana" w:cs="Calibri"/>
          <w:b/>
          <w:bCs/>
          <w:i/>
          <w:iCs/>
          <w:color w:val="000000"/>
          <w:sz w:val="21"/>
          <w:szCs w:val="21"/>
          <w:highlight w:val="white"/>
          <w:lang w:val="es-ES"/>
        </w:rPr>
      </w:pPr>
      <w:r w:rsidRPr="00951A48">
        <w:rPr>
          <w:rFonts w:ascii="Verdana" w:hAnsi="Verdana" w:cs="Calibri"/>
          <w:b/>
          <w:bCs/>
          <w:i/>
          <w:iCs/>
          <w:color w:val="000000"/>
          <w:sz w:val="21"/>
          <w:szCs w:val="21"/>
          <w:highlight w:val="white"/>
          <w:lang w:val="es-ES"/>
        </w:rPr>
        <w:t>Tientos y diferencias</w:t>
      </w:r>
      <w:r w:rsidR="00A928B8">
        <w:rPr>
          <w:rFonts w:ascii="Verdana" w:hAnsi="Verdana" w:cs="Calibri"/>
          <w:b/>
          <w:bCs/>
          <w:i/>
          <w:iCs/>
          <w:color w:val="000000"/>
          <w:sz w:val="21"/>
          <w:szCs w:val="21"/>
          <w:highlight w:val="white"/>
          <w:lang w:val="es-ES"/>
        </w:rPr>
        <w:t xml:space="preserve"> </w:t>
      </w:r>
      <w:r w:rsidR="00A928B8" w:rsidRPr="00A928B8">
        <w:rPr>
          <w:rFonts w:ascii="Verdana" w:hAnsi="Verdana" w:cs="Calibri"/>
          <w:b/>
          <w:bCs/>
          <w:i/>
          <w:iCs/>
          <w:color w:val="000000"/>
          <w:sz w:val="21"/>
          <w:szCs w:val="21"/>
          <w:highlight w:val="white"/>
          <w:lang w:val="es-ES"/>
        </w:rPr>
        <w:t xml:space="preserve">| Concerto-aperitivo </w:t>
      </w:r>
    </w:p>
    <w:p w14:paraId="3478E468" w14:textId="77777777" w:rsidR="00FC35D3" w:rsidRPr="00951A48" w:rsidRDefault="00FC35D3" w:rsidP="00046A73">
      <w:pPr>
        <w:ind w:right="-30"/>
        <w:rPr>
          <w:rFonts w:ascii="Verdana" w:hAnsi="Verdana" w:cs="Calibri"/>
          <w:color w:val="000000"/>
          <w:sz w:val="21"/>
          <w:szCs w:val="21"/>
          <w:lang w:val="es-ES"/>
        </w:rPr>
      </w:pPr>
      <w:r w:rsidRPr="00951A48">
        <w:rPr>
          <w:rFonts w:ascii="Verdana" w:hAnsi="Verdana" w:cs="Calibri"/>
          <w:color w:val="000000"/>
          <w:sz w:val="21"/>
          <w:szCs w:val="21"/>
          <w:lang w:val="es-ES"/>
        </w:rPr>
        <w:t xml:space="preserve">Dmytro Kokoshynskyy </w:t>
      </w:r>
    </w:p>
    <w:p w14:paraId="1CDF45CC" w14:textId="77777777" w:rsidR="00FC35D3" w:rsidRPr="00951A48" w:rsidRDefault="00FC35D3" w:rsidP="00046A73">
      <w:pPr>
        <w:jc w:val="both"/>
        <w:rPr>
          <w:rFonts w:ascii="Verdana" w:hAnsi="Verdana"/>
          <w:i/>
          <w:sz w:val="10"/>
          <w:szCs w:val="10"/>
        </w:rPr>
      </w:pPr>
    </w:p>
    <w:p w14:paraId="3C8558AF" w14:textId="77777777" w:rsidR="00FC35D3" w:rsidRPr="00951A48" w:rsidRDefault="00FC35D3" w:rsidP="00046A73">
      <w:pPr>
        <w:ind w:right="-30"/>
        <w:jc w:val="both"/>
        <w:rPr>
          <w:rFonts w:ascii="Verdana" w:hAnsi="Verdana"/>
          <w:i/>
          <w:sz w:val="21"/>
          <w:szCs w:val="21"/>
        </w:rPr>
      </w:pPr>
      <w:r w:rsidRPr="00951A48">
        <w:rPr>
          <w:rFonts w:ascii="Verdana" w:hAnsi="Verdana"/>
          <w:i/>
          <w:sz w:val="21"/>
          <w:szCs w:val="21"/>
        </w:rPr>
        <w:t>Un susseguirsi di melodie e diminuzioni di Arauxo, Cabezón, Cabanillas e Valente, napoletano uso alla pratica dell’intavolatura spagnola.</w:t>
      </w:r>
    </w:p>
    <w:p w14:paraId="62A8068B" w14:textId="77777777" w:rsidR="00105BCA" w:rsidRPr="00951A48" w:rsidRDefault="00105BCA" w:rsidP="00046A73">
      <w:pPr>
        <w:rPr>
          <w:rFonts w:ascii="Verdana" w:hAnsi="Verdana"/>
          <w:sz w:val="21"/>
          <w:szCs w:val="21"/>
        </w:rPr>
      </w:pPr>
    </w:p>
    <w:p w14:paraId="630FDB96" w14:textId="77777777" w:rsidR="00FC35D3" w:rsidRPr="00951A48" w:rsidRDefault="00FC35D3" w:rsidP="00046A73">
      <w:pPr>
        <w:ind w:right="-30"/>
        <w:rPr>
          <w:rFonts w:ascii="Verdana" w:hAnsi="Verdana"/>
          <w:b/>
          <w:color w:val="FF0000"/>
          <w:sz w:val="21"/>
          <w:szCs w:val="21"/>
        </w:rPr>
      </w:pPr>
      <w:r w:rsidRPr="00951A48">
        <w:rPr>
          <w:rFonts w:ascii="Verdana" w:eastAsia="SimSun" w:hAnsi="Verdana" w:cs="Calibri"/>
          <w:b/>
          <w:bCs/>
          <w:color w:val="FF0000"/>
          <w:sz w:val="21"/>
          <w:szCs w:val="21"/>
          <w:highlight w:val="white"/>
        </w:rPr>
        <w:t>Giovedì 18 luglio</w:t>
      </w:r>
      <w:r w:rsidRPr="00951A48">
        <w:rPr>
          <w:rFonts w:ascii="Verdana" w:hAnsi="Verdana"/>
          <w:b/>
          <w:color w:val="FF0000"/>
          <w:sz w:val="21"/>
          <w:szCs w:val="21"/>
        </w:rPr>
        <w:t xml:space="preserve"> - </w:t>
      </w:r>
      <w:r w:rsidRPr="00951A48">
        <w:rPr>
          <w:rFonts w:ascii="Verdana" w:eastAsia="SimSun" w:hAnsi="Verdana" w:cs="Calibri"/>
          <w:b/>
          <w:color w:val="FF0000"/>
          <w:sz w:val="21"/>
          <w:szCs w:val="21"/>
          <w:highlight w:val="white"/>
        </w:rPr>
        <w:t xml:space="preserve">ore 21.00 </w:t>
      </w:r>
    </w:p>
    <w:p w14:paraId="7267E234" w14:textId="77777777" w:rsidR="00FC35D3" w:rsidRPr="00951A48" w:rsidRDefault="00FC35D3" w:rsidP="00046A73">
      <w:pPr>
        <w:ind w:right="-30"/>
        <w:rPr>
          <w:rFonts w:ascii="Verdana" w:eastAsia="SimSun" w:hAnsi="Verdana" w:cs="Calibri"/>
          <w:color w:val="000000"/>
          <w:sz w:val="21"/>
          <w:szCs w:val="21"/>
        </w:rPr>
      </w:pPr>
      <w:r w:rsidRPr="00951A48">
        <w:rPr>
          <w:rFonts w:ascii="Verdana" w:eastAsia="SimSun" w:hAnsi="Verdana" w:cs="Calibri"/>
          <w:color w:val="000000"/>
          <w:sz w:val="21"/>
          <w:szCs w:val="21"/>
          <w:highlight w:val="white"/>
        </w:rPr>
        <w:t xml:space="preserve">Saluzzo, </w:t>
      </w:r>
      <w:r w:rsidRPr="00951A48">
        <w:rPr>
          <w:rFonts w:ascii="Verdana" w:eastAsia="SimSun" w:hAnsi="Verdana" w:cs="Calibri"/>
          <w:color w:val="000000"/>
          <w:sz w:val="21"/>
          <w:szCs w:val="21"/>
        </w:rPr>
        <w:t>Antico Refettorio di San Giovanni</w:t>
      </w:r>
    </w:p>
    <w:p w14:paraId="165DE77E" w14:textId="77777777" w:rsidR="00FC35D3" w:rsidRPr="00951A48" w:rsidRDefault="00FC35D3" w:rsidP="00046A73">
      <w:pPr>
        <w:ind w:right="-30"/>
        <w:rPr>
          <w:rFonts w:ascii="Verdana" w:hAnsi="Verdana"/>
          <w:i/>
          <w:iCs/>
          <w:sz w:val="21"/>
          <w:szCs w:val="21"/>
        </w:rPr>
      </w:pPr>
      <w:r w:rsidRPr="00951A48">
        <w:rPr>
          <w:rFonts w:ascii="Verdana" w:eastAsia="SimSun" w:hAnsi="Verdana" w:cs="Calibri"/>
          <w:b/>
          <w:i/>
          <w:iCs/>
          <w:color w:val="000000"/>
          <w:sz w:val="21"/>
          <w:szCs w:val="21"/>
        </w:rPr>
        <w:t>Sinfonie borboniche: Boccherini, Scarlatti/Avison</w:t>
      </w:r>
    </w:p>
    <w:p w14:paraId="2B869754" w14:textId="77777777" w:rsidR="00FC35D3" w:rsidRPr="00951A48" w:rsidRDefault="00FC35D3" w:rsidP="00046A73">
      <w:pPr>
        <w:ind w:right="-30"/>
        <w:rPr>
          <w:rFonts w:ascii="Verdana" w:hAnsi="Verdana"/>
          <w:sz w:val="21"/>
          <w:szCs w:val="21"/>
        </w:rPr>
      </w:pPr>
      <w:r w:rsidRPr="00951A48">
        <w:rPr>
          <w:rFonts w:ascii="Verdana" w:eastAsia="SimSun" w:hAnsi="Verdana" w:cs="Calibri"/>
          <w:color w:val="000000"/>
          <w:sz w:val="21"/>
          <w:szCs w:val="21"/>
          <w:highlight w:val="white"/>
        </w:rPr>
        <w:t>Orchestra Accademia La Chimera</w:t>
      </w:r>
    </w:p>
    <w:p w14:paraId="65684116" w14:textId="77777777" w:rsidR="00FC35D3" w:rsidRPr="00951A48" w:rsidRDefault="00A928B8" w:rsidP="00046A73">
      <w:pPr>
        <w:ind w:right="-30"/>
        <w:rPr>
          <w:rFonts w:ascii="Verdana" w:hAnsi="Verdana" w:cs="Calibri"/>
          <w:color w:val="000000"/>
          <w:sz w:val="21"/>
          <w:szCs w:val="21"/>
        </w:rPr>
      </w:pPr>
      <w:r>
        <w:rPr>
          <w:rFonts w:ascii="Verdana" w:eastAsia="SimSun" w:hAnsi="Verdana" w:cs="Calibri"/>
          <w:color w:val="000000"/>
          <w:sz w:val="21"/>
          <w:szCs w:val="21"/>
          <w:highlight w:val="white"/>
        </w:rPr>
        <w:t>Pablo Valetti</w:t>
      </w:r>
      <w:r>
        <w:rPr>
          <w:rFonts w:ascii="Verdana" w:eastAsia="SimSun" w:hAnsi="Verdana" w:cs="Calibri"/>
          <w:color w:val="000000"/>
          <w:sz w:val="21"/>
          <w:szCs w:val="21"/>
        </w:rPr>
        <w:t xml:space="preserve">, </w:t>
      </w:r>
      <w:r w:rsidR="00FC35D3" w:rsidRPr="00951A48">
        <w:rPr>
          <w:rFonts w:ascii="Verdana" w:hAnsi="Verdana" w:cs="Calibri"/>
          <w:color w:val="000000"/>
          <w:sz w:val="21"/>
          <w:szCs w:val="21"/>
        </w:rPr>
        <w:t>Maestro concertatore</w:t>
      </w:r>
    </w:p>
    <w:p w14:paraId="6B95E572" w14:textId="77777777" w:rsidR="00FC35D3" w:rsidRPr="00951A48" w:rsidRDefault="00FC35D3" w:rsidP="00046A73">
      <w:pPr>
        <w:ind w:right="-30"/>
        <w:rPr>
          <w:rFonts w:ascii="Verdana" w:hAnsi="Verdana" w:cs="Calibri"/>
          <w:color w:val="000000"/>
          <w:sz w:val="10"/>
          <w:szCs w:val="10"/>
        </w:rPr>
      </w:pPr>
    </w:p>
    <w:p w14:paraId="70903B4D" w14:textId="77777777" w:rsidR="00FC35D3" w:rsidRPr="00951A48" w:rsidRDefault="00FC35D3" w:rsidP="00046A73">
      <w:pPr>
        <w:pStyle w:val="Titolo4"/>
        <w:shd w:val="clear" w:color="auto" w:fill="FFFFFF"/>
        <w:spacing w:before="0"/>
        <w:jc w:val="both"/>
        <w:textAlignment w:val="baseline"/>
        <w:rPr>
          <w:rFonts w:ascii="Verdana" w:hAnsi="Verdana"/>
          <w:sz w:val="21"/>
          <w:szCs w:val="21"/>
        </w:rPr>
      </w:pPr>
      <w:r w:rsidRPr="00951A48">
        <w:rPr>
          <w:rFonts w:ascii="Verdana" w:hAnsi="Verdana" w:cs="Arial"/>
          <w:bCs/>
          <w:color w:val="000000" w:themeColor="text1"/>
          <w:sz w:val="21"/>
          <w:szCs w:val="21"/>
        </w:rPr>
        <w:t>Il riferimento evocativo di uno dei periodi più significativi e rilevanti della nostra storia si fonde coerentemente con questa esposizione di musiche, che attraverso i colori delle composizioni coglie il senso profondo della tradizione della Spagna e dell’Italia in epoca borbonica. Brillanti melodie si alternano in svariati formati ritmici, regalando composizioni eleganti e senza tempo.</w:t>
      </w:r>
    </w:p>
    <w:p w14:paraId="683FE099" w14:textId="77777777" w:rsidR="00FC35D3" w:rsidRPr="00951A48" w:rsidRDefault="00FC35D3" w:rsidP="00046A73">
      <w:pPr>
        <w:ind w:right="-30"/>
        <w:rPr>
          <w:rFonts w:ascii="Verdana" w:hAnsi="Verdana" w:cs="Calibri"/>
          <w:color w:val="000000"/>
          <w:sz w:val="21"/>
          <w:szCs w:val="21"/>
        </w:rPr>
      </w:pPr>
    </w:p>
    <w:p w14:paraId="75982F83" w14:textId="77777777" w:rsidR="00FC35D3" w:rsidRPr="00951A48" w:rsidRDefault="00FC35D3"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Venerdì 19 luglio</w:t>
      </w:r>
      <w:r w:rsidRPr="00951A48">
        <w:rPr>
          <w:rFonts w:ascii="Verdana" w:hAnsi="Verdana"/>
          <w:b/>
          <w:color w:val="FF0000"/>
          <w:sz w:val="21"/>
          <w:szCs w:val="21"/>
        </w:rPr>
        <w:t xml:space="preserve"> - </w:t>
      </w:r>
      <w:r w:rsidRPr="00951A48">
        <w:rPr>
          <w:rFonts w:ascii="Verdana" w:hAnsi="Verdana" w:cs="Calibri"/>
          <w:b/>
          <w:color w:val="FF0000"/>
          <w:sz w:val="21"/>
          <w:szCs w:val="21"/>
          <w:highlight w:val="white"/>
        </w:rPr>
        <w:t xml:space="preserve">ore 18.00 </w:t>
      </w:r>
    </w:p>
    <w:p w14:paraId="6A639DF0" w14:textId="77777777" w:rsidR="00FC35D3" w:rsidRPr="00951A48" w:rsidRDefault="00FC35D3" w:rsidP="00046A73">
      <w:pPr>
        <w:ind w:right="-30"/>
        <w:rPr>
          <w:rFonts w:ascii="Verdana" w:hAnsi="Verdana"/>
          <w:sz w:val="21"/>
          <w:szCs w:val="21"/>
        </w:rPr>
      </w:pPr>
      <w:r w:rsidRPr="00951A48">
        <w:rPr>
          <w:rFonts w:ascii="Verdana" w:hAnsi="Verdana" w:cs="Calibri"/>
          <w:color w:val="000000"/>
          <w:sz w:val="21"/>
          <w:szCs w:val="21"/>
        </w:rPr>
        <w:t>Saluzzo</w:t>
      </w:r>
      <w:r w:rsidRPr="00951A48">
        <w:rPr>
          <w:rFonts w:ascii="Verdana" w:hAnsi="Verdana"/>
          <w:sz w:val="21"/>
          <w:szCs w:val="21"/>
        </w:rPr>
        <w:t xml:space="preserve">, </w:t>
      </w:r>
      <w:r w:rsidRPr="00951A48">
        <w:rPr>
          <w:rFonts w:ascii="Verdana" w:hAnsi="Verdana" w:cs="Calibri"/>
          <w:color w:val="000000"/>
          <w:sz w:val="21"/>
          <w:szCs w:val="21"/>
        </w:rPr>
        <w:t>Villa Belvedere</w:t>
      </w:r>
    </w:p>
    <w:p w14:paraId="0AAEE904" w14:textId="77777777" w:rsidR="00FC35D3" w:rsidRPr="00951A48" w:rsidRDefault="00FC35D3" w:rsidP="00046A73">
      <w:pPr>
        <w:suppressAutoHyphens w:val="0"/>
        <w:rPr>
          <w:rFonts w:ascii="Verdana" w:hAnsi="Verdana"/>
          <w:b/>
          <w:i/>
          <w:color w:val="000000" w:themeColor="text1"/>
          <w:sz w:val="21"/>
          <w:szCs w:val="21"/>
          <w:lang w:val="es-ES" w:eastAsia="it-IT"/>
        </w:rPr>
      </w:pPr>
      <w:r w:rsidRPr="00951A48">
        <w:rPr>
          <w:rFonts w:ascii="Verdana" w:hAnsi="Verdana"/>
          <w:b/>
          <w:i/>
          <w:iCs/>
          <w:color w:val="000000" w:themeColor="text1"/>
          <w:sz w:val="21"/>
          <w:szCs w:val="21"/>
          <w:lang w:val="es-ES" w:eastAsia="it-IT"/>
        </w:rPr>
        <w:t>El retablo de las maravillas</w:t>
      </w:r>
      <w:r w:rsidRPr="00951A48">
        <w:rPr>
          <w:rFonts w:ascii="Verdana" w:hAnsi="Verdana"/>
          <w:b/>
          <w:i/>
          <w:color w:val="000000" w:themeColor="text1"/>
          <w:sz w:val="21"/>
          <w:szCs w:val="21"/>
          <w:lang w:val="es-ES" w:eastAsia="it-IT"/>
        </w:rPr>
        <w:t>/Miguel de Cervantes</w:t>
      </w:r>
    </w:p>
    <w:p w14:paraId="732DF659" w14:textId="77777777" w:rsidR="00A928B8" w:rsidRDefault="00FC35D3" w:rsidP="00046A73">
      <w:pPr>
        <w:ind w:right="-30"/>
        <w:rPr>
          <w:rFonts w:ascii="Verdana" w:hAnsi="Verdana" w:cs="Calibri"/>
          <w:color w:val="000000"/>
          <w:sz w:val="21"/>
          <w:szCs w:val="21"/>
        </w:rPr>
      </w:pPr>
      <w:r w:rsidRPr="00951A48">
        <w:rPr>
          <w:rFonts w:ascii="Verdana" w:hAnsi="Verdana" w:cs="Calibri"/>
          <w:color w:val="000000"/>
          <w:sz w:val="21"/>
          <w:szCs w:val="21"/>
        </w:rPr>
        <w:t>Valentina Papis, Francesco Zanetti e gli</w:t>
      </w:r>
      <w:r w:rsidR="00A928B8">
        <w:rPr>
          <w:rFonts w:ascii="Verdana" w:hAnsi="Verdana" w:cs="Calibri"/>
          <w:color w:val="000000"/>
          <w:sz w:val="21"/>
          <w:szCs w:val="21"/>
        </w:rPr>
        <w:t xml:space="preserve"> alunni di teatro del Mof 2019</w:t>
      </w:r>
    </w:p>
    <w:p w14:paraId="4550A181" w14:textId="77777777" w:rsidR="00FC35D3" w:rsidRPr="00951A48" w:rsidRDefault="00A928B8" w:rsidP="00046A73">
      <w:pPr>
        <w:ind w:right="-30"/>
        <w:rPr>
          <w:rFonts w:ascii="Verdana" w:hAnsi="Verdana"/>
          <w:iCs/>
          <w:color w:val="000000" w:themeColor="text1"/>
          <w:sz w:val="21"/>
          <w:szCs w:val="21"/>
          <w:lang w:eastAsia="it-IT"/>
        </w:rPr>
      </w:pPr>
      <w:r>
        <w:rPr>
          <w:rFonts w:ascii="Verdana" w:hAnsi="Verdana"/>
          <w:iCs/>
          <w:color w:val="000000" w:themeColor="text1"/>
          <w:sz w:val="21"/>
          <w:szCs w:val="21"/>
          <w:lang w:eastAsia="it-IT"/>
        </w:rPr>
        <w:t>Nell’ambito del progetto TeaTalí</w:t>
      </w:r>
      <w:r w:rsidR="00FC35D3" w:rsidRPr="00951A48">
        <w:rPr>
          <w:rFonts w:ascii="Verdana" w:hAnsi="Verdana"/>
          <w:iCs/>
          <w:color w:val="000000" w:themeColor="text1"/>
          <w:sz w:val="21"/>
          <w:szCs w:val="21"/>
          <w:lang w:eastAsia="it-IT"/>
        </w:rPr>
        <w:t>a/Laboratorio Permanente di Ricerca tra Musica e Teatro</w:t>
      </w:r>
    </w:p>
    <w:p w14:paraId="41509E5E" w14:textId="77777777" w:rsidR="00FC35D3" w:rsidRPr="00951A48" w:rsidRDefault="00FC35D3" w:rsidP="00046A73">
      <w:pPr>
        <w:ind w:right="-30"/>
        <w:rPr>
          <w:rFonts w:ascii="Verdana" w:hAnsi="Verdana"/>
          <w:sz w:val="10"/>
          <w:szCs w:val="10"/>
        </w:rPr>
      </w:pPr>
    </w:p>
    <w:p w14:paraId="4CD84115" w14:textId="77777777" w:rsidR="00FC35D3" w:rsidRPr="00951A48" w:rsidRDefault="00FC35D3" w:rsidP="00046A73">
      <w:pPr>
        <w:suppressAutoHyphens w:val="0"/>
        <w:jc w:val="both"/>
        <w:rPr>
          <w:rFonts w:ascii="Verdana" w:hAnsi="Verdana"/>
          <w:i/>
          <w:sz w:val="21"/>
          <w:szCs w:val="21"/>
        </w:rPr>
      </w:pPr>
      <w:r w:rsidRPr="00951A48">
        <w:rPr>
          <w:rFonts w:ascii="Verdana" w:hAnsi="Verdana"/>
          <w:i/>
          <w:color w:val="000000" w:themeColor="text1"/>
          <w:sz w:val="21"/>
          <w:szCs w:val="21"/>
          <w:shd w:val="clear" w:color="auto" w:fill="FFFFFF"/>
          <w:lang w:eastAsia="it-IT"/>
        </w:rPr>
        <w:t>Nel repertorio teatrale meno indagato del Cervantes </w:t>
      </w:r>
      <w:r w:rsidRPr="00136A83">
        <w:rPr>
          <w:rFonts w:ascii="Verdana" w:hAnsi="Verdana"/>
          <w:color w:val="000000" w:themeColor="text1"/>
          <w:sz w:val="21"/>
          <w:szCs w:val="21"/>
          <w:shd w:val="clear" w:color="auto" w:fill="FFFFFF"/>
          <w:lang w:eastAsia="it-IT"/>
        </w:rPr>
        <w:t>Il</w:t>
      </w:r>
      <w:r w:rsidRPr="00136A83">
        <w:rPr>
          <w:rFonts w:ascii="Verdana" w:hAnsi="Verdana"/>
          <w:iCs/>
          <w:color w:val="000000" w:themeColor="text1"/>
          <w:sz w:val="21"/>
          <w:szCs w:val="21"/>
          <w:shd w:val="clear" w:color="auto" w:fill="FFFFFF"/>
          <w:lang w:eastAsia="it-IT"/>
        </w:rPr>
        <w:t xml:space="preserve"> teatrino delle meraviglie</w:t>
      </w:r>
      <w:r w:rsidR="00136A83">
        <w:rPr>
          <w:rFonts w:ascii="Verdana" w:hAnsi="Verdana"/>
          <w:i/>
          <w:color w:val="000000" w:themeColor="text1"/>
          <w:sz w:val="21"/>
          <w:szCs w:val="21"/>
          <w:shd w:val="clear" w:color="auto" w:fill="FFFFFF"/>
          <w:lang w:eastAsia="it-IT"/>
        </w:rPr>
        <w:t xml:space="preserve"> </w:t>
      </w:r>
      <w:r w:rsidRPr="00951A48">
        <w:rPr>
          <w:rFonts w:ascii="Verdana" w:hAnsi="Verdana"/>
          <w:i/>
          <w:color w:val="000000" w:themeColor="text1"/>
          <w:sz w:val="21"/>
          <w:szCs w:val="21"/>
          <w:shd w:val="clear" w:color="auto" w:fill="FFFFFF"/>
          <w:lang w:eastAsia="it-IT"/>
        </w:rPr>
        <w:t>rappresenta, attraverso quadri popolareschi, le spietate persecuzioni razziali contro ebrei nati o convertiti ma anche processi a salvaguardia della razza cristiana. Due ciarlatani portano il loro teatrino in un borgo rurale, avvertendo il pubblico che i “portenti” saranno visibili solo a chi non ha sangue ebreo nelle vene. Ognuno quindi vede o fa finta di vedere quello che vuole e per non compromettere la propria reputazione preferisce fingere stupore ed entusiasmo.</w:t>
      </w:r>
    </w:p>
    <w:p w14:paraId="1F45A0AB" w14:textId="77777777" w:rsidR="00052B57" w:rsidRDefault="00052B57" w:rsidP="00046A73">
      <w:pPr>
        <w:ind w:right="-30"/>
        <w:rPr>
          <w:rFonts w:ascii="Verdana" w:hAnsi="Verdana" w:cs="Calibri"/>
          <w:b/>
          <w:bCs/>
          <w:color w:val="FF0000"/>
          <w:sz w:val="21"/>
          <w:szCs w:val="21"/>
          <w:highlight w:val="white"/>
        </w:rPr>
      </w:pPr>
    </w:p>
    <w:p w14:paraId="4D317206" w14:textId="77777777" w:rsidR="007F356F" w:rsidRPr="00951A48" w:rsidRDefault="00FC35D3" w:rsidP="00046A73">
      <w:pPr>
        <w:ind w:right="-30"/>
        <w:rPr>
          <w:rFonts w:ascii="Verdana" w:hAnsi="Verdana"/>
          <w:b/>
          <w:color w:val="FF0000"/>
          <w:sz w:val="21"/>
          <w:szCs w:val="21"/>
        </w:rPr>
      </w:pPr>
      <w:r w:rsidRPr="00951A48">
        <w:rPr>
          <w:rFonts w:ascii="Verdana" w:hAnsi="Verdana" w:cs="Calibri"/>
          <w:b/>
          <w:bCs/>
          <w:color w:val="FF0000"/>
          <w:sz w:val="21"/>
          <w:szCs w:val="21"/>
          <w:highlight w:val="white"/>
        </w:rPr>
        <w:t>Venerdì 19 luglio</w:t>
      </w:r>
      <w:r w:rsidRPr="00951A48">
        <w:rPr>
          <w:rFonts w:ascii="Verdana" w:hAnsi="Verdana"/>
          <w:b/>
          <w:color w:val="FF0000"/>
          <w:sz w:val="21"/>
          <w:szCs w:val="21"/>
        </w:rPr>
        <w:t xml:space="preserve"> - </w:t>
      </w:r>
      <w:r w:rsidRPr="00951A48">
        <w:rPr>
          <w:rFonts w:ascii="Verdana" w:hAnsi="Verdana" w:cs="Calibri"/>
          <w:b/>
          <w:color w:val="FF0000"/>
          <w:sz w:val="21"/>
          <w:szCs w:val="21"/>
          <w:highlight w:val="white"/>
        </w:rPr>
        <w:t xml:space="preserve">ore 21.00 </w:t>
      </w:r>
    </w:p>
    <w:p w14:paraId="7CF028F7" w14:textId="77777777" w:rsidR="00741FA3" w:rsidRPr="00951A48" w:rsidRDefault="00FC35D3" w:rsidP="00046A73">
      <w:pPr>
        <w:ind w:right="-30"/>
        <w:rPr>
          <w:rFonts w:ascii="Verdana" w:hAnsi="Verdana"/>
          <w:sz w:val="21"/>
          <w:szCs w:val="21"/>
        </w:rPr>
      </w:pPr>
      <w:r w:rsidRPr="00951A48">
        <w:rPr>
          <w:rFonts w:ascii="Verdana" w:hAnsi="Verdana" w:cs="Calibri"/>
          <w:color w:val="000000"/>
          <w:sz w:val="21"/>
          <w:szCs w:val="21"/>
          <w:highlight w:val="white"/>
        </w:rPr>
        <w:t>Saluzzo</w:t>
      </w:r>
      <w:r w:rsidRPr="00951A48">
        <w:rPr>
          <w:rFonts w:ascii="Verdana" w:hAnsi="Verdana"/>
          <w:sz w:val="21"/>
          <w:szCs w:val="21"/>
        </w:rPr>
        <w:t xml:space="preserve">, </w:t>
      </w:r>
      <w:r w:rsidRPr="00951A48">
        <w:rPr>
          <w:rFonts w:ascii="Verdana" w:hAnsi="Verdana" w:cs="Calibri"/>
          <w:color w:val="000000"/>
          <w:sz w:val="21"/>
          <w:szCs w:val="21"/>
          <w:highlight w:val="white"/>
        </w:rPr>
        <w:t>Giardini Scuola APM</w:t>
      </w:r>
    </w:p>
    <w:p w14:paraId="2460954D" w14:textId="77777777" w:rsidR="00FC35D3" w:rsidRPr="00951A48" w:rsidRDefault="00FC35D3" w:rsidP="00046A73">
      <w:pPr>
        <w:rPr>
          <w:rFonts w:ascii="Verdana" w:hAnsi="Verdana"/>
          <w:sz w:val="21"/>
          <w:szCs w:val="21"/>
          <w:highlight w:val="cyan"/>
          <w:lang w:val="es-ES"/>
        </w:rPr>
      </w:pPr>
      <w:r w:rsidRPr="00951A48">
        <w:rPr>
          <w:rStyle w:val="Enfasi"/>
          <w:rFonts w:ascii="Verdana" w:hAnsi="Verdana" w:cs="Calibri"/>
          <w:b/>
          <w:bCs/>
          <w:color w:val="000000"/>
          <w:sz w:val="21"/>
          <w:szCs w:val="21"/>
          <w:lang w:val="es-ES"/>
        </w:rPr>
        <w:t>Diario de viaje del Conde de Villamediana</w:t>
      </w:r>
    </w:p>
    <w:p w14:paraId="284C7155" w14:textId="77777777" w:rsidR="00FC35D3" w:rsidRPr="00951A48" w:rsidRDefault="00FC35D3" w:rsidP="00046A73">
      <w:pPr>
        <w:rPr>
          <w:rFonts w:ascii="Verdana" w:hAnsi="Verdana"/>
          <w:sz w:val="21"/>
          <w:szCs w:val="21"/>
          <w:highlight w:val="cyan"/>
        </w:rPr>
      </w:pPr>
      <w:r w:rsidRPr="00951A48">
        <w:rPr>
          <w:rFonts w:ascii="Verdana" w:hAnsi="Verdana" w:cs="Calibri"/>
          <w:color w:val="000000"/>
          <w:sz w:val="21"/>
          <w:szCs w:val="21"/>
        </w:rPr>
        <w:t>Ensemble La Chimera</w:t>
      </w:r>
    </w:p>
    <w:p w14:paraId="17A492DD" w14:textId="77777777" w:rsidR="00FC35D3" w:rsidRPr="00951A48" w:rsidRDefault="00FC35D3" w:rsidP="00046A73">
      <w:pPr>
        <w:ind w:right="-30"/>
        <w:rPr>
          <w:rFonts w:ascii="Verdana" w:hAnsi="Verdana" w:cs="Calibri"/>
          <w:color w:val="000000"/>
          <w:sz w:val="21"/>
          <w:szCs w:val="21"/>
          <w:highlight w:val="cyan"/>
        </w:rPr>
      </w:pPr>
      <w:r w:rsidRPr="00951A48">
        <w:rPr>
          <w:rFonts w:ascii="Verdana" w:hAnsi="Verdana" w:cs="Calibri"/>
          <w:color w:val="000000"/>
          <w:sz w:val="21"/>
          <w:szCs w:val="21"/>
        </w:rPr>
        <w:t>Céline Scheen</w:t>
      </w:r>
      <w:r w:rsidR="00A928B8">
        <w:rPr>
          <w:rFonts w:ascii="Verdana" w:hAnsi="Verdana" w:cs="Calibri"/>
          <w:color w:val="000000"/>
          <w:sz w:val="21"/>
          <w:szCs w:val="21"/>
        </w:rPr>
        <w:t>,</w:t>
      </w:r>
      <w:r w:rsidRPr="00951A48">
        <w:rPr>
          <w:rFonts w:ascii="Verdana" w:hAnsi="Verdana" w:cs="Calibri"/>
          <w:color w:val="000000"/>
          <w:sz w:val="21"/>
          <w:szCs w:val="21"/>
        </w:rPr>
        <w:t xml:space="preserve"> </w:t>
      </w:r>
      <w:r w:rsidR="00A928B8">
        <w:rPr>
          <w:rFonts w:ascii="Verdana" w:hAnsi="Verdana" w:cs="Calibri"/>
          <w:color w:val="000000"/>
          <w:sz w:val="21"/>
          <w:szCs w:val="21"/>
        </w:rPr>
        <w:t>soprano</w:t>
      </w:r>
    </w:p>
    <w:p w14:paraId="1FA2D89E" w14:textId="77777777" w:rsidR="00FC35D3" w:rsidRPr="00951A48" w:rsidRDefault="00FC35D3" w:rsidP="00046A73">
      <w:pPr>
        <w:ind w:right="-30"/>
        <w:rPr>
          <w:rFonts w:ascii="Verdana" w:hAnsi="Verdana"/>
          <w:sz w:val="21"/>
          <w:szCs w:val="21"/>
          <w:highlight w:val="cyan"/>
        </w:rPr>
      </w:pPr>
      <w:r w:rsidRPr="00951A48">
        <w:rPr>
          <w:rFonts w:ascii="Verdana" w:hAnsi="Verdana" w:cs="Calibri"/>
          <w:color w:val="000000"/>
          <w:sz w:val="21"/>
          <w:szCs w:val="21"/>
        </w:rPr>
        <w:t>Eduardo Egüez</w:t>
      </w:r>
      <w:r w:rsidR="00A928B8">
        <w:rPr>
          <w:rFonts w:ascii="Verdana" w:hAnsi="Verdana" w:cs="Calibri"/>
          <w:color w:val="000000"/>
          <w:sz w:val="21"/>
          <w:szCs w:val="21"/>
        </w:rPr>
        <w:t>,</w:t>
      </w:r>
      <w:r w:rsidR="00A928B8" w:rsidRPr="00A928B8">
        <w:rPr>
          <w:rFonts w:ascii="Verdana" w:hAnsi="Verdana" w:cs="Calibri"/>
          <w:color w:val="000000"/>
          <w:sz w:val="21"/>
          <w:szCs w:val="21"/>
        </w:rPr>
        <w:t xml:space="preserve"> </w:t>
      </w:r>
      <w:r w:rsidR="00A928B8">
        <w:rPr>
          <w:rFonts w:ascii="Verdana" w:hAnsi="Verdana" w:cs="Calibri"/>
          <w:color w:val="000000"/>
          <w:sz w:val="21"/>
          <w:szCs w:val="21"/>
        </w:rPr>
        <w:t>direzione</w:t>
      </w:r>
    </w:p>
    <w:p w14:paraId="455CDEF2" w14:textId="77777777" w:rsidR="00FC35D3" w:rsidRPr="00951A48" w:rsidRDefault="00FC35D3" w:rsidP="00046A73">
      <w:pPr>
        <w:ind w:right="-30"/>
        <w:rPr>
          <w:rFonts w:ascii="Verdana" w:hAnsi="Verdana" w:cs="Calibri"/>
          <w:color w:val="000000"/>
          <w:sz w:val="21"/>
          <w:szCs w:val="21"/>
          <w:highlight w:val="cyan"/>
        </w:rPr>
      </w:pPr>
      <w:r w:rsidRPr="00951A48">
        <w:rPr>
          <w:rFonts w:ascii="Verdana" w:hAnsi="Verdana" w:cs="Calibri"/>
          <w:color w:val="000000"/>
          <w:sz w:val="21"/>
          <w:szCs w:val="21"/>
        </w:rPr>
        <w:t>José Luis Torrijo</w:t>
      </w:r>
      <w:r w:rsidR="00A928B8">
        <w:rPr>
          <w:rFonts w:ascii="Verdana" w:hAnsi="Verdana" w:cs="Calibri"/>
          <w:color w:val="000000"/>
          <w:sz w:val="21"/>
          <w:szCs w:val="21"/>
        </w:rPr>
        <w:t>, voce recitante</w:t>
      </w:r>
    </w:p>
    <w:p w14:paraId="16E1B093" w14:textId="77777777" w:rsidR="00FC35D3" w:rsidRPr="00951A48" w:rsidRDefault="00A928B8" w:rsidP="00046A73">
      <w:pPr>
        <w:ind w:right="-30"/>
        <w:rPr>
          <w:rFonts w:ascii="Verdana" w:hAnsi="Verdana" w:cs="Calibri"/>
          <w:color w:val="000000"/>
          <w:sz w:val="21"/>
          <w:szCs w:val="21"/>
          <w:highlight w:val="cyan"/>
        </w:rPr>
      </w:pPr>
      <w:r>
        <w:rPr>
          <w:rFonts w:ascii="Verdana" w:hAnsi="Verdana" w:cs="Calibri"/>
          <w:color w:val="000000"/>
          <w:sz w:val="21"/>
          <w:szCs w:val="21"/>
        </w:rPr>
        <w:t>Raúl Iaiz, messa in scena e drammaturgia</w:t>
      </w:r>
    </w:p>
    <w:p w14:paraId="6B3FB5E4" w14:textId="77777777" w:rsidR="00741FA3" w:rsidRPr="00951A48" w:rsidRDefault="00741FA3" w:rsidP="00046A73">
      <w:pPr>
        <w:ind w:right="-30"/>
        <w:jc w:val="both"/>
        <w:rPr>
          <w:rFonts w:ascii="Verdana" w:hAnsi="Verdana"/>
          <w:sz w:val="10"/>
          <w:szCs w:val="10"/>
        </w:rPr>
      </w:pPr>
    </w:p>
    <w:p w14:paraId="0631D867" w14:textId="77777777" w:rsidR="00FD3396" w:rsidRDefault="00FC35D3" w:rsidP="00046A73">
      <w:pPr>
        <w:widowControl w:val="0"/>
        <w:suppressAutoHyphens w:val="0"/>
        <w:jc w:val="both"/>
        <w:rPr>
          <w:rFonts w:ascii="MS Gothic" w:eastAsia="MS Gothic" w:hAnsi="MS Gothic" w:cs="MS Gothic"/>
          <w:i/>
          <w:color w:val="000000"/>
          <w:sz w:val="21"/>
          <w:szCs w:val="21"/>
          <w:lang w:eastAsia="it-IT"/>
        </w:rPr>
      </w:pPr>
      <w:r w:rsidRPr="00951A48">
        <w:rPr>
          <w:rFonts w:ascii="Verdana" w:hAnsi="Verdana" w:cs="Helvetica"/>
          <w:i/>
          <w:color w:val="000000"/>
          <w:sz w:val="21"/>
          <w:szCs w:val="21"/>
          <w:lang w:eastAsia="it-IT"/>
        </w:rPr>
        <w:t>Personaggio ambiguo e pieno di eccessi, il Conte di Villamediana Juan de Tassis y Peralta (1582-1622)</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 xml:space="preserve">fu uno dei più brillanti poeti spagnoli del </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XVII secolo. Cresciuto</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negli ambienti di</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palazzo, era aggressivo, sfacciato</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e donnaiolo e presto</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acquisì la reputazione</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 xml:space="preserve">di libertino, amante </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 xml:space="preserve">del lusso, delle pietre </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 xml:space="preserve">preziose, delle carte e </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dei cavalli. Condusse</w:t>
      </w:r>
      <w:r w:rsidRPr="00951A48">
        <w:rPr>
          <w:rFonts w:ascii="MS Gothic" w:eastAsia="MS Gothic" w:hAnsi="MS Gothic" w:cs="MS Gothic" w:hint="eastAsia"/>
          <w:i/>
          <w:color w:val="000000"/>
          <w:sz w:val="21"/>
          <w:szCs w:val="21"/>
          <w:lang w:eastAsia="it-IT"/>
        </w:rPr>
        <w:t> </w:t>
      </w:r>
    </w:p>
    <w:p w14:paraId="4147A289" w14:textId="77777777" w:rsidR="00FD3396" w:rsidRDefault="00FD3396" w:rsidP="00046A73">
      <w:pPr>
        <w:widowControl w:val="0"/>
        <w:suppressAutoHyphens w:val="0"/>
        <w:jc w:val="both"/>
        <w:rPr>
          <w:rFonts w:ascii="Verdana" w:hAnsi="Verdana" w:cs="Helvetica"/>
          <w:i/>
          <w:color w:val="000000"/>
          <w:sz w:val="21"/>
          <w:szCs w:val="21"/>
          <w:lang w:eastAsia="it-IT"/>
        </w:rPr>
      </w:pPr>
    </w:p>
    <w:p w14:paraId="743347AB" w14:textId="77777777" w:rsidR="00FD3396" w:rsidRDefault="00FD3396" w:rsidP="00046A73">
      <w:pPr>
        <w:widowControl w:val="0"/>
        <w:suppressAutoHyphens w:val="0"/>
        <w:jc w:val="both"/>
        <w:rPr>
          <w:rFonts w:ascii="Verdana" w:hAnsi="Verdana" w:cs="Helvetica"/>
          <w:i/>
          <w:color w:val="000000"/>
          <w:sz w:val="21"/>
          <w:szCs w:val="21"/>
          <w:lang w:eastAsia="it-IT"/>
        </w:rPr>
      </w:pPr>
    </w:p>
    <w:p w14:paraId="6E516C85" w14:textId="77777777" w:rsidR="00FC35D3" w:rsidRPr="00951A48" w:rsidRDefault="00FC35D3" w:rsidP="00046A73">
      <w:pPr>
        <w:widowControl w:val="0"/>
        <w:suppressAutoHyphens w:val="0"/>
        <w:jc w:val="both"/>
        <w:rPr>
          <w:rFonts w:ascii="Verdana" w:hAnsi="Verdana"/>
          <w:i/>
          <w:sz w:val="21"/>
          <w:szCs w:val="21"/>
        </w:rPr>
      </w:pPr>
      <w:r w:rsidRPr="00951A48">
        <w:rPr>
          <w:rFonts w:ascii="Verdana" w:hAnsi="Verdana" w:cs="Helvetica"/>
          <w:i/>
          <w:color w:val="000000"/>
          <w:sz w:val="21"/>
          <w:szCs w:val="21"/>
          <w:lang w:eastAsia="it-IT"/>
        </w:rPr>
        <w:t>una vita disordinata</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da giocatore</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d’azzardo, diventando</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un temibile avversario</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sul campo per la sua</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grande intelligenza, e</w:t>
      </w:r>
      <w:r w:rsidRPr="00951A48">
        <w:rPr>
          <w:rFonts w:ascii="MS Gothic" w:eastAsia="MS Gothic" w:hAnsi="MS Gothic" w:cs="MS Gothic" w:hint="eastAsia"/>
          <w:i/>
          <w:color w:val="000000"/>
          <w:sz w:val="21"/>
          <w:szCs w:val="21"/>
          <w:lang w:eastAsia="it-IT"/>
        </w:rPr>
        <w:t> </w:t>
      </w:r>
      <w:r w:rsidRPr="00951A48">
        <w:rPr>
          <w:rFonts w:ascii="Verdana" w:hAnsi="Verdana" w:cs="Helvetica"/>
          <w:i/>
          <w:color w:val="000000"/>
          <w:sz w:val="21"/>
          <w:szCs w:val="21"/>
          <w:lang w:eastAsia="it-IT"/>
        </w:rPr>
        <w:t>suoi molti</w:t>
      </w:r>
      <w:r w:rsidRPr="00951A48">
        <w:rPr>
          <w:rFonts w:ascii="Verdana" w:hAnsi="Verdana" w:cs="Helvetica"/>
          <w:color w:val="000000"/>
          <w:sz w:val="21"/>
          <w:szCs w:val="21"/>
          <w:lang w:eastAsia="it-IT"/>
        </w:rPr>
        <w:t xml:space="preserve"> </w:t>
      </w:r>
      <w:r w:rsidRPr="00951A48">
        <w:rPr>
          <w:rFonts w:ascii="Verdana" w:hAnsi="Verdana" w:cs="Helvetica"/>
          <w:iCs/>
          <w:color w:val="000000"/>
          <w:sz w:val="21"/>
          <w:szCs w:val="21"/>
          <w:lang w:eastAsia="it-IT"/>
        </w:rPr>
        <w:t>affairs</w:t>
      </w:r>
      <w:r w:rsidRPr="00951A48">
        <w:rPr>
          <w:rFonts w:ascii="Verdana" w:hAnsi="Verdana" w:cs="Helvetica"/>
          <w:i/>
          <w:iCs/>
          <w:color w:val="000000"/>
          <w:sz w:val="21"/>
          <w:szCs w:val="21"/>
          <w:lang w:eastAsia="it-IT"/>
        </w:rPr>
        <w:t xml:space="preserve"> </w:t>
      </w:r>
      <w:r w:rsidRPr="00951A48">
        <w:rPr>
          <w:rFonts w:ascii="Verdana" w:hAnsi="Verdana" w:cs="Helvetica"/>
          <w:i/>
          <w:color w:val="000000"/>
          <w:sz w:val="21"/>
          <w:szCs w:val="21"/>
          <w:lang w:eastAsia="it-IT"/>
        </w:rPr>
        <w:t xml:space="preserve">amorosi, congiunti con le satire spietate e piccanti, lo resero un personaggio inviso alla corte, procurandogli più di un esilio. </w:t>
      </w:r>
    </w:p>
    <w:p w14:paraId="44BD1ED4" w14:textId="77777777" w:rsidR="00FC35D3" w:rsidRDefault="00FC35D3" w:rsidP="00046A73">
      <w:pPr>
        <w:ind w:right="-30"/>
        <w:rPr>
          <w:rFonts w:ascii="Verdana" w:hAnsi="Verdana"/>
          <w:b/>
          <w:color w:val="FF0000"/>
          <w:sz w:val="21"/>
          <w:szCs w:val="21"/>
        </w:rPr>
      </w:pPr>
    </w:p>
    <w:p w14:paraId="2654963D" w14:textId="77777777" w:rsidR="00FC35D3" w:rsidRPr="00951A48" w:rsidRDefault="00FC35D3" w:rsidP="00046A73">
      <w:pPr>
        <w:ind w:right="-30"/>
        <w:rPr>
          <w:rFonts w:ascii="Verdana" w:hAnsi="Verdana" w:cs="Calibri"/>
          <w:b/>
          <w:bCs/>
          <w:color w:val="FF0000"/>
          <w:sz w:val="21"/>
          <w:szCs w:val="21"/>
        </w:rPr>
      </w:pPr>
      <w:r w:rsidRPr="00951A48">
        <w:rPr>
          <w:rFonts w:ascii="Verdana" w:hAnsi="Verdana" w:cs="Calibri"/>
          <w:b/>
          <w:bCs/>
          <w:color w:val="FF0000"/>
          <w:sz w:val="21"/>
          <w:szCs w:val="21"/>
        </w:rPr>
        <w:t>Sabato 20 luglio</w:t>
      </w:r>
      <w:r w:rsidRPr="00951A48">
        <w:rPr>
          <w:rFonts w:ascii="Verdana" w:hAnsi="Verdana"/>
          <w:b/>
          <w:color w:val="FF0000"/>
          <w:sz w:val="21"/>
          <w:szCs w:val="21"/>
        </w:rPr>
        <w:t xml:space="preserve"> - o</w:t>
      </w:r>
      <w:r w:rsidRPr="00951A48">
        <w:rPr>
          <w:rFonts w:ascii="Verdana" w:hAnsi="Verdana" w:cs="Calibri"/>
          <w:b/>
          <w:bCs/>
          <w:color w:val="FF0000"/>
          <w:sz w:val="21"/>
          <w:szCs w:val="21"/>
        </w:rPr>
        <w:t>re 19.00</w:t>
      </w:r>
    </w:p>
    <w:p w14:paraId="1614793B" w14:textId="77777777" w:rsidR="00FC35D3" w:rsidRPr="00951A48" w:rsidRDefault="00FC35D3" w:rsidP="00046A73">
      <w:pPr>
        <w:pStyle w:val="Contenutotabella"/>
        <w:rPr>
          <w:rFonts w:ascii="Verdana" w:hAnsi="Verdana"/>
          <w:sz w:val="21"/>
          <w:szCs w:val="21"/>
          <w:highlight w:val="yellow"/>
        </w:rPr>
      </w:pPr>
      <w:r w:rsidRPr="00951A48">
        <w:rPr>
          <w:rFonts w:ascii="Verdana" w:hAnsi="Verdana" w:cs="Calibri"/>
          <w:color w:val="000000"/>
          <w:sz w:val="21"/>
          <w:szCs w:val="21"/>
        </w:rPr>
        <w:t>Saluzzo</w:t>
      </w:r>
      <w:r w:rsidRPr="00951A48">
        <w:rPr>
          <w:rFonts w:ascii="Verdana" w:hAnsi="Verdana"/>
          <w:sz w:val="21"/>
          <w:szCs w:val="21"/>
        </w:rPr>
        <w:t xml:space="preserve">, </w:t>
      </w:r>
      <w:r w:rsidRPr="00951A48">
        <w:rPr>
          <w:rFonts w:ascii="Verdana" w:hAnsi="Verdana" w:cs="Calibri"/>
          <w:color w:val="000000"/>
          <w:sz w:val="21"/>
          <w:szCs w:val="21"/>
        </w:rPr>
        <w:t>Giardini Scuola APM</w:t>
      </w:r>
    </w:p>
    <w:p w14:paraId="2A7B8275" w14:textId="77777777" w:rsidR="00FC35D3" w:rsidRPr="00951A48" w:rsidRDefault="00FC35D3" w:rsidP="00046A73">
      <w:pPr>
        <w:pStyle w:val="Standard"/>
        <w:rPr>
          <w:rFonts w:ascii="Verdana" w:hAnsi="Verdana"/>
          <w:sz w:val="21"/>
          <w:szCs w:val="21"/>
        </w:rPr>
      </w:pPr>
      <w:r w:rsidRPr="00951A48">
        <w:rPr>
          <w:rFonts w:ascii="Verdana" w:hAnsi="Verdana" w:cs="Calibri"/>
          <w:b/>
          <w:bCs/>
          <w:i/>
          <w:iCs/>
          <w:color w:val="000000"/>
          <w:sz w:val="21"/>
          <w:szCs w:val="21"/>
        </w:rPr>
        <w:t>Pòlemos Ballade</w:t>
      </w:r>
    </w:p>
    <w:p w14:paraId="5F489AEB" w14:textId="77777777" w:rsidR="00951A48" w:rsidRDefault="00FC35D3" w:rsidP="00046A73">
      <w:pPr>
        <w:suppressAutoHyphens w:val="0"/>
        <w:rPr>
          <w:rFonts w:ascii="Verdana" w:hAnsi="Verdana" w:cs="Calibri"/>
          <w:color w:val="000000"/>
          <w:sz w:val="21"/>
          <w:szCs w:val="21"/>
          <w:lang w:eastAsia="it-IT"/>
        </w:rPr>
      </w:pPr>
      <w:r w:rsidRPr="00951A48">
        <w:rPr>
          <w:rFonts w:ascii="Verdana" w:hAnsi="Verdana" w:cs="Calibri"/>
          <w:color w:val="000000"/>
          <w:sz w:val="21"/>
          <w:szCs w:val="21"/>
          <w:lang w:eastAsia="it-IT"/>
        </w:rPr>
        <w:t>di blucinQue e Pequeñas Huellas</w:t>
      </w:r>
    </w:p>
    <w:p w14:paraId="7F6C1018" w14:textId="77777777" w:rsidR="00951A48" w:rsidRPr="00951A48" w:rsidRDefault="00951A48" w:rsidP="00046A73">
      <w:pPr>
        <w:suppressAutoHyphens w:val="0"/>
        <w:rPr>
          <w:rFonts w:ascii="Verdana" w:hAnsi="Verdana" w:cs="Calibri"/>
          <w:color w:val="000000"/>
          <w:sz w:val="10"/>
          <w:szCs w:val="10"/>
          <w:lang w:eastAsia="it-IT"/>
        </w:rPr>
      </w:pPr>
    </w:p>
    <w:p w14:paraId="6FB26A0B" w14:textId="77777777" w:rsidR="00105BCA" w:rsidRPr="00105BCA" w:rsidRDefault="00951A48" w:rsidP="00046A73">
      <w:pPr>
        <w:suppressAutoHyphens w:val="0"/>
        <w:jc w:val="both"/>
        <w:rPr>
          <w:rFonts w:ascii="Verdana" w:hAnsi="Verdana"/>
          <w:sz w:val="21"/>
          <w:szCs w:val="21"/>
        </w:rPr>
      </w:pPr>
      <w:r w:rsidRPr="00105BCA">
        <w:rPr>
          <w:rFonts w:ascii="Verdana" w:hAnsi="Verdana" w:cs="Calibri"/>
          <w:color w:val="000000"/>
          <w:sz w:val="21"/>
          <w:szCs w:val="21"/>
          <w:lang w:eastAsia="it-IT"/>
        </w:rPr>
        <w:t>E</w:t>
      </w:r>
      <w:r w:rsidR="00FC35D3" w:rsidRPr="00105BCA">
        <w:rPr>
          <w:rFonts w:ascii="Verdana" w:hAnsi="Verdana" w:cs="Calibri"/>
          <w:color w:val="000000"/>
          <w:sz w:val="21"/>
          <w:szCs w:val="21"/>
          <w:lang w:eastAsia="it-IT"/>
        </w:rPr>
        <w:t>stratto di circo musica e teatro</w:t>
      </w:r>
      <w:r w:rsidR="008B040A">
        <w:rPr>
          <w:rFonts w:ascii="Verdana" w:hAnsi="Verdana" w:cs="Calibri"/>
          <w:color w:val="000000"/>
          <w:sz w:val="21"/>
          <w:szCs w:val="21"/>
          <w:lang w:eastAsia="it-IT"/>
        </w:rPr>
        <w:t>-</w:t>
      </w:r>
      <w:r w:rsidR="00FC35D3" w:rsidRPr="00105BCA">
        <w:rPr>
          <w:rFonts w:ascii="Verdana" w:hAnsi="Verdana" w:cs="Calibri"/>
          <w:color w:val="000000"/>
          <w:sz w:val="21"/>
          <w:szCs w:val="21"/>
          <w:lang w:eastAsia="it-IT"/>
        </w:rPr>
        <w:t>danza</w:t>
      </w:r>
      <w:r w:rsidRPr="00105BCA">
        <w:rPr>
          <w:rFonts w:ascii="Verdana" w:hAnsi="Verdana"/>
          <w:sz w:val="21"/>
          <w:szCs w:val="21"/>
        </w:rPr>
        <w:t xml:space="preserve"> </w:t>
      </w:r>
      <w:r w:rsidR="00FC35D3" w:rsidRPr="00105BCA">
        <w:rPr>
          <w:rFonts w:ascii="Verdana" w:hAnsi="Verdana" w:cs="Calibri"/>
          <w:color w:val="000000"/>
          <w:sz w:val="21"/>
          <w:szCs w:val="21"/>
          <w:lang w:eastAsia="it-IT"/>
        </w:rPr>
        <w:t xml:space="preserve">dal percorso </w:t>
      </w:r>
      <w:r w:rsidRPr="00105BCA">
        <w:rPr>
          <w:rFonts w:ascii="Verdana" w:hAnsi="Verdana" w:cs="Calibri"/>
          <w:color w:val="000000"/>
          <w:sz w:val="21"/>
          <w:szCs w:val="21"/>
          <w:lang w:eastAsia="it-IT"/>
        </w:rPr>
        <w:t>d</w:t>
      </w:r>
      <w:r w:rsidR="00FC35D3" w:rsidRPr="00105BCA">
        <w:rPr>
          <w:rFonts w:ascii="Verdana" w:hAnsi="Verdana" w:cs="Calibri"/>
          <w:color w:val="000000"/>
          <w:sz w:val="21"/>
          <w:szCs w:val="21"/>
          <w:lang w:eastAsia="it-IT"/>
        </w:rPr>
        <w:t>el progetto vincitore di Boarding Pass Plus 2018 per Qanat arte e Spettacolo</w:t>
      </w:r>
      <w:r w:rsidRPr="00105BCA">
        <w:rPr>
          <w:rFonts w:ascii="Verdana" w:hAnsi="Verdana" w:cs="Calibri"/>
          <w:color w:val="000000"/>
          <w:sz w:val="21"/>
          <w:szCs w:val="21"/>
          <w:lang w:eastAsia="it-IT"/>
        </w:rPr>
        <w:t>.</w:t>
      </w:r>
      <w:r w:rsidRPr="00105BCA">
        <w:rPr>
          <w:rFonts w:ascii="Verdana" w:hAnsi="Verdana"/>
          <w:sz w:val="21"/>
          <w:szCs w:val="21"/>
        </w:rPr>
        <w:t xml:space="preserve"> </w:t>
      </w:r>
    </w:p>
    <w:p w14:paraId="2A9B159E" w14:textId="77777777" w:rsidR="00105BCA" w:rsidRPr="00105BCA" w:rsidRDefault="00105BCA" w:rsidP="00046A73">
      <w:pPr>
        <w:suppressAutoHyphens w:val="0"/>
        <w:jc w:val="both"/>
        <w:rPr>
          <w:rFonts w:ascii="Verdana" w:hAnsi="Verdana"/>
          <w:color w:val="000000"/>
          <w:sz w:val="10"/>
          <w:szCs w:val="10"/>
          <w:lang w:eastAsia="it-IT"/>
        </w:rPr>
      </w:pPr>
    </w:p>
    <w:p w14:paraId="1A991E59" w14:textId="77777777" w:rsidR="00FC35D3" w:rsidRDefault="00FC35D3" w:rsidP="00046A73">
      <w:pPr>
        <w:suppressAutoHyphens w:val="0"/>
        <w:jc w:val="both"/>
        <w:rPr>
          <w:rFonts w:ascii="Verdana" w:hAnsi="Verdana"/>
          <w:i/>
          <w:color w:val="000000"/>
          <w:sz w:val="21"/>
          <w:szCs w:val="21"/>
          <w:lang w:eastAsia="it-IT"/>
        </w:rPr>
      </w:pPr>
      <w:r w:rsidRPr="008B040A">
        <w:rPr>
          <w:rFonts w:ascii="Verdana" w:hAnsi="Verdana"/>
          <w:color w:val="000000"/>
          <w:sz w:val="21"/>
          <w:szCs w:val="21"/>
          <w:lang w:eastAsia="it-IT"/>
        </w:rPr>
        <w:t xml:space="preserve">Pòlemos </w:t>
      </w:r>
      <w:r w:rsidRPr="008B040A">
        <w:rPr>
          <w:rFonts w:ascii="Verdana" w:hAnsi="Verdana"/>
          <w:i/>
          <w:color w:val="000000"/>
          <w:sz w:val="21"/>
          <w:szCs w:val="21"/>
          <w:lang w:eastAsia="it-IT"/>
        </w:rPr>
        <w:t>e</w:t>
      </w:r>
      <w:r w:rsidRPr="008B040A">
        <w:rPr>
          <w:rFonts w:ascii="Verdana" w:hAnsi="Verdana"/>
          <w:color w:val="000000"/>
          <w:sz w:val="21"/>
          <w:szCs w:val="21"/>
          <w:lang w:eastAsia="it-IT"/>
        </w:rPr>
        <w:t xml:space="preserve"> Ares</w:t>
      </w:r>
      <w:r w:rsidRPr="00951A48">
        <w:rPr>
          <w:rFonts w:ascii="Verdana" w:hAnsi="Verdana"/>
          <w:i/>
          <w:color w:val="000000"/>
          <w:sz w:val="21"/>
          <w:szCs w:val="21"/>
          <w:lang w:eastAsia="it-IT"/>
        </w:rPr>
        <w:t xml:space="preserve"> (conflitto e guerra) sono gli universi mitici che verranno esplorati da sette giovani artisti i quali spingeranno la nostra immaginazione nel recesso meno luminoso e più inquietante dell’anima e cioè in quella parte di noi capace di provare ciò che James Hillman definisce il “terribile amore per la guerra”. Il mito ci interroga: come possiamo parlare in modo sensato di pace se non comprendiamo questa umana, intrinseca, ineludibile inclinazione? Come può essere possibile altrimenti un’azione preventiva? Ci interessa, come punto di partenza, indagare ciò che di furioso e incontenibile ci accomuna come esseri umani, per immaginare se “l’ossessività intollerante, la pulsione alla conquista” si possano “convertire in fare creativo”.</w:t>
      </w:r>
      <w:r w:rsidR="00951A48" w:rsidRPr="00951A48">
        <w:rPr>
          <w:rFonts w:ascii="Verdana" w:hAnsi="Verdana"/>
          <w:i/>
          <w:sz w:val="21"/>
          <w:szCs w:val="21"/>
        </w:rPr>
        <w:t xml:space="preserve"> </w:t>
      </w:r>
      <w:r w:rsidRPr="00951A48">
        <w:rPr>
          <w:rFonts w:ascii="Verdana" w:hAnsi="Verdana"/>
          <w:i/>
          <w:color w:val="000000"/>
          <w:sz w:val="21"/>
          <w:szCs w:val="21"/>
          <w:lang w:eastAsia="it-IT"/>
        </w:rPr>
        <w:t>La sua realizzazione vede la collaborazione di Sabina Colonna-Preti (Associazione PEQUENAS HUELLAS), per quanto concerne musiche e sonorità, e di Pietra Selva (Associazione VIARTISTI TEATRO) per il percorso di stesura drammaturgica.</w:t>
      </w:r>
    </w:p>
    <w:p w14:paraId="7F2E0EE6" w14:textId="77777777" w:rsidR="00951A48" w:rsidRPr="00951A48" w:rsidRDefault="00951A48" w:rsidP="008B040A">
      <w:pPr>
        <w:suppressAutoHyphens w:val="0"/>
        <w:jc w:val="both"/>
        <w:rPr>
          <w:rFonts w:ascii="Verdana" w:hAnsi="Verdana"/>
          <w:i/>
          <w:color w:val="000000"/>
          <w:sz w:val="21"/>
          <w:szCs w:val="21"/>
          <w:lang w:eastAsia="it-IT"/>
        </w:rPr>
      </w:pPr>
      <w:r w:rsidRPr="00951A48">
        <w:rPr>
          <w:rFonts w:ascii="Verdana" w:hAnsi="Verdana"/>
          <w:i/>
          <w:color w:val="000000"/>
          <w:sz w:val="21"/>
          <w:szCs w:val="21"/>
          <w:lang w:eastAsia="it-IT"/>
        </w:rPr>
        <w:t>Progetto dell’Associazione Qanat Arte e Spettacolo e della Compagnia blucinQu</w:t>
      </w:r>
      <w:r w:rsidR="008B040A">
        <w:rPr>
          <w:rFonts w:ascii="Verdana" w:hAnsi="Verdana"/>
          <w:i/>
          <w:color w:val="000000"/>
          <w:sz w:val="21"/>
          <w:szCs w:val="21"/>
          <w:lang w:eastAsia="it-IT"/>
        </w:rPr>
        <w:t xml:space="preserve"> </w:t>
      </w:r>
      <w:r w:rsidRPr="00951A48">
        <w:rPr>
          <w:rFonts w:ascii="Verdana" w:hAnsi="Verdana"/>
          <w:i/>
          <w:color w:val="000000"/>
          <w:sz w:val="21"/>
          <w:szCs w:val="21"/>
          <w:lang w:eastAsia="it-IT"/>
        </w:rPr>
        <w:t xml:space="preserve">cofinanziato dal MIBAC nel quadro del bando </w:t>
      </w:r>
      <w:r w:rsidRPr="008B040A">
        <w:rPr>
          <w:rFonts w:ascii="Verdana" w:hAnsi="Verdana"/>
          <w:color w:val="000000"/>
          <w:sz w:val="21"/>
          <w:szCs w:val="21"/>
          <w:lang w:eastAsia="it-IT"/>
        </w:rPr>
        <w:t>Boarding pass plus</w:t>
      </w:r>
      <w:r w:rsidRPr="00951A48">
        <w:rPr>
          <w:rFonts w:ascii="Verdana" w:hAnsi="Verdana"/>
          <w:i/>
          <w:color w:val="000000"/>
          <w:sz w:val="21"/>
          <w:szCs w:val="21"/>
          <w:lang w:eastAsia="it-IT"/>
        </w:rPr>
        <w:t>.</w:t>
      </w:r>
    </w:p>
    <w:p w14:paraId="24FE9434" w14:textId="77777777" w:rsidR="00577903" w:rsidRDefault="00577903" w:rsidP="00951A48">
      <w:pPr>
        <w:spacing w:line="276" w:lineRule="auto"/>
        <w:ind w:right="-30"/>
        <w:rPr>
          <w:rFonts w:ascii="Verdana" w:hAnsi="Verdana" w:cs="Calibri"/>
          <w:b/>
          <w:bCs/>
          <w:color w:val="FF0000"/>
          <w:sz w:val="21"/>
          <w:szCs w:val="21"/>
        </w:rPr>
      </w:pPr>
    </w:p>
    <w:p w14:paraId="5588521A" w14:textId="77777777" w:rsidR="00951A48" w:rsidRPr="00951A48" w:rsidRDefault="00951A48" w:rsidP="00951A48">
      <w:pPr>
        <w:spacing w:line="276" w:lineRule="auto"/>
        <w:ind w:right="-30"/>
        <w:rPr>
          <w:rFonts w:ascii="Verdana" w:hAnsi="Verdana"/>
          <w:b/>
          <w:color w:val="FF0000"/>
          <w:sz w:val="21"/>
          <w:szCs w:val="21"/>
        </w:rPr>
      </w:pPr>
      <w:r w:rsidRPr="00951A48">
        <w:rPr>
          <w:rFonts w:ascii="Verdana" w:hAnsi="Verdana" w:cs="Calibri"/>
          <w:b/>
          <w:bCs/>
          <w:color w:val="FF0000"/>
          <w:sz w:val="21"/>
          <w:szCs w:val="21"/>
        </w:rPr>
        <w:t>Sabato 20 luglio</w:t>
      </w:r>
      <w:r w:rsidRPr="00951A48">
        <w:rPr>
          <w:rFonts w:ascii="Verdana" w:hAnsi="Verdana"/>
          <w:b/>
          <w:color w:val="FF0000"/>
          <w:sz w:val="21"/>
          <w:szCs w:val="21"/>
        </w:rPr>
        <w:t xml:space="preserve"> - </w:t>
      </w:r>
      <w:r w:rsidRPr="00951A48">
        <w:rPr>
          <w:rFonts w:ascii="Verdana" w:hAnsi="Verdana" w:cs="Calibri"/>
          <w:b/>
          <w:color w:val="FF0000"/>
          <w:sz w:val="21"/>
          <w:szCs w:val="21"/>
        </w:rPr>
        <w:t>ore 21</w:t>
      </w:r>
      <w:r w:rsidR="00105BCA">
        <w:rPr>
          <w:rFonts w:ascii="Verdana" w:hAnsi="Verdana" w:cs="Calibri"/>
          <w:b/>
          <w:color w:val="FF0000"/>
          <w:sz w:val="21"/>
          <w:szCs w:val="21"/>
        </w:rPr>
        <w:t>.00</w:t>
      </w:r>
    </w:p>
    <w:p w14:paraId="69C286A9" w14:textId="77777777" w:rsidR="00951A48" w:rsidRPr="00951A48" w:rsidRDefault="00951A48" w:rsidP="00951A48">
      <w:pPr>
        <w:pStyle w:val="Contenutotabella"/>
        <w:rPr>
          <w:rFonts w:ascii="Verdana" w:hAnsi="Verdana"/>
          <w:sz w:val="21"/>
          <w:szCs w:val="21"/>
        </w:rPr>
      </w:pPr>
      <w:r w:rsidRPr="00951A48">
        <w:rPr>
          <w:rFonts w:ascii="Verdana" w:hAnsi="Verdana" w:cs="Calibri"/>
          <w:color w:val="000000"/>
          <w:sz w:val="21"/>
          <w:szCs w:val="21"/>
        </w:rPr>
        <w:t>Saluzzo, Cinema Teatro Magda Olivero</w:t>
      </w:r>
    </w:p>
    <w:p w14:paraId="66B4EBB7" w14:textId="77777777" w:rsidR="00951A48" w:rsidRPr="00951A48" w:rsidRDefault="00951A48" w:rsidP="00951A48">
      <w:pPr>
        <w:pStyle w:val="Standard"/>
        <w:spacing w:line="276" w:lineRule="auto"/>
        <w:rPr>
          <w:rFonts w:ascii="Verdana" w:hAnsi="Verdana"/>
          <w:sz w:val="21"/>
          <w:szCs w:val="21"/>
        </w:rPr>
      </w:pPr>
      <w:r w:rsidRPr="00951A48">
        <w:rPr>
          <w:rFonts w:ascii="Verdana" w:hAnsi="Verdana" w:cs="Calibri"/>
          <w:b/>
          <w:bCs/>
          <w:i/>
          <w:iCs/>
          <w:color w:val="000000"/>
          <w:sz w:val="21"/>
          <w:szCs w:val="21"/>
        </w:rPr>
        <w:t>Il cuore di Chisciotte</w:t>
      </w:r>
    </w:p>
    <w:p w14:paraId="45C3C204" w14:textId="77777777" w:rsidR="00951A48" w:rsidRDefault="00105BCA" w:rsidP="00951A48">
      <w:pPr>
        <w:pStyle w:val="Standard"/>
        <w:spacing w:line="276" w:lineRule="auto"/>
        <w:rPr>
          <w:rFonts w:ascii="Verdana" w:hAnsi="Verdana" w:cs="Calibri"/>
          <w:color w:val="000000"/>
          <w:sz w:val="21"/>
          <w:szCs w:val="21"/>
        </w:rPr>
      </w:pPr>
      <w:r>
        <w:rPr>
          <w:rFonts w:ascii="Verdana" w:hAnsi="Verdana" w:cs="Calibri"/>
          <w:color w:val="000000"/>
          <w:sz w:val="21"/>
          <w:szCs w:val="21"/>
        </w:rPr>
        <w:t xml:space="preserve">di e con </w:t>
      </w:r>
      <w:r w:rsidR="00951A48" w:rsidRPr="00951A48">
        <w:rPr>
          <w:rFonts w:ascii="Verdana" w:hAnsi="Verdana" w:cs="Calibri"/>
          <w:color w:val="000000"/>
          <w:sz w:val="21"/>
          <w:szCs w:val="21"/>
        </w:rPr>
        <w:t>Gek Tessaro</w:t>
      </w:r>
    </w:p>
    <w:p w14:paraId="01F6FAEF" w14:textId="77777777" w:rsidR="00FD3396" w:rsidRPr="00FD3396" w:rsidRDefault="00FD3396" w:rsidP="00951A48">
      <w:pPr>
        <w:pStyle w:val="Standard"/>
        <w:spacing w:line="276" w:lineRule="auto"/>
        <w:rPr>
          <w:rFonts w:ascii="Verdana" w:hAnsi="Verdana" w:cs="Calibri"/>
          <w:color w:val="000000"/>
          <w:sz w:val="8"/>
          <w:szCs w:val="8"/>
        </w:rPr>
      </w:pPr>
    </w:p>
    <w:p w14:paraId="7B055061" w14:textId="77777777" w:rsidR="00951A48" w:rsidRDefault="00951A48" w:rsidP="00951A48">
      <w:pPr>
        <w:pStyle w:val="Corpodeltesto"/>
        <w:spacing w:after="0" w:line="240" w:lineRule="auto"/>
        <w:jc w:val="both"/>
        <w:rPr>
          <w:rFonts w:ascii="Verdana" w:hAnsi="Verdana"/>
          <w:i/>
          <w:sz w:val="21"/>
          <w:szCs w:val="21"/>
        </w:rPr>
      </w:pPr>
      <w:r w:rsidRPr="00951A48">
        <w:rPr>
          <w:rFonts w:ascii="Verdana" w:hAnsi="Verdana"/>
          <w:i/>
          <w:sz w:val="21"/>
          <w:szCs w:val="21"/>
        </w:rPr>
        <w:t>Spettacolo visionario e poetico, che propone un percorso di suggestioni liriche sul tema dei cuori in viaggio. I racconti si “animano” mediante l’utilizzo della lavagna luminosa, sulla quale Gek Tessaro realizza con tecniche diverse le immagini, creandole per la maggior parte sul momento: nascono così scenografie bizzarre, divertenti e poetiche. Costruzioni effimere che vivono, crescono e si concludono con la fine del brano.</w:t>
      </w:r>
    </w:p>
    <w:p w14:paraId="15E983DE" w14:textId="77777777" w:rsidR="00951A48" w:rsidRPr="00951A48" w:rsidRDefault="00951A48" w:rsidP="00951A48">
      <w:pPr>
        <w:pStyle w:val="Standard"/>
        <w:spacing w:line="276" w:lineRule="auto"/>
        <w:rPr>
          <w:rFonts w:ascii="Verdana" w:hAnsi="Verdana"/>
          <w:sz w:val="21"/>
          <w:szCs w:val="21"/>
        </w:rPr>
      </w:pPr>
    </w:p>
    <w:p w14:paraId="3A7491F9" w14:textId="77777777" w:rsidR="00951A48" w:rsidRPr="00951A48" w:rsidRDefault="00951A48" w:rsidP="00951A48">
      <w:pPr>
        <w:spacing w:line="276" w:lineRule="auto"/>
        <w:ind w:right="-30"/>
        <w:rPr>
          <w:rFonts w:ascii="Verdana" w:hAnsi="Verdana"/>
          <w:b/>
          <w:color w:val="FF0000"/>
          <w:sz w:val="21"/>
          <w:szCs w:val="21"/>
        </w:rPr>
      </w:pPr>
      <w:r w:rsidRPr="00951A48">
        <w:rPr>
          <w:rFonts w:ascii="Verdana" w:eastAsia="SimSun" w:hAnsi="Verdana" w:cs="Calibri"/>
          <w:b/>
          <w:bCs/>
          <w:color w:val="FF0000"/>
          <w:sz w:val="21"/>
          <w:szCs w:val="21"/>
          <w:highlight w:val="white"/>
        </w:rPr>
        <w:t>Domenica 21 luglio</w:t>
      </w:r>
      <w:r w:rsidRPr="00951A48">
        <w:rPr>
          <w:rFonts w:ascii="Verdana" w:hAnsi="Verdana"/>
          <w:b/>
          <w:color w:val="FF0000"/>
          <w:sz w:val="21"/>
          <w:szCs w:val="21"/>
        </w:rPr>
        <w:t xml:space="preserve"> - </w:t>
      </w:r>
      <w:r w:rsidRPr="00951A48">
        <w:rPr>
          <w:rFonts w:ascii="Verdana" w:eastAsia="SimSun" w:hAnsi="Verdana" w:cs="Calibri"/>
          <w:b/>
          <w:color w:val="FF0000"/>
          <w:sz w:val="21"/>
          <w:szCs w:val="21"/>
          <w:highlight w:val="white"/>
        </w:rPr>
        <w:t xml:space="preserve">ore 21.00 </w:t>
      </w:r>
    </w:p>
    <w:p w14:paraId="2510CB62" w14:textId="77777777" w:rsidR="00FC35D3" w:rsidRPr="00951A48" w:rsidRDefault="00951A48" w:rsidP="005F2D54">
      <w:pPr>
        <w:ind w:right="-28"/>
        <w:rPr>
          <w:rFonts w:ascii="Verdana" w:hAnsi="Verdana" w:cs="Calibri"/>
          <w:color w:val="000000"/>
          <w:sz w:val="21"/>
          <w:szCs w:val="21"/>
          <w:highlight w:val="white"/>
        </w:rPr>
      </w:pPr>
      <w:r w:rsidRPr="00951A48">
        <w:rPr>
          <w:rFonts w:ascii="Verdana" w:hAnsi="Verdana" w:cs="Calibri"/>
          <w:color w:val="000000"/>
          <w:sz w:val="21"/>
          <w:szCs w:val="21"/>
          <w:highlight w:val="white"/>
        </w:rPr>
        <w:t>Saluzzo</w:t>
      </w:r>
      <w:r w:rsidRPr="00951A48">
        <w:rPr>
          <w:rFonts w:ascii="Verdana" w:hAnsi="Verdana"/>
          <w:sz w:val="21"/>
          <w:szCs w:val="21"/>
        </w:rPr>
        <w:t xml:space="preserve">, </w:t>
      </w:r>
      <w:r w:rsidRPr="00951A48">
        <w:rPr>
          <w:rFonts w:ascii="Verdana" w:hAnsi="Verdana" w:cs="Calibri"/>
          <w:color w:val="000000"/>
          <w:sz w:val="21"/>
          <w:szCs w:val="21"/>
          <w:highlight w:val="white"/>
        </w:rPr>
        <w:t>Chiesa San Giovanni</w:t>
      </w:r>
    </w:p>
    <w:p w14:paraId="105744D9" w14:textId="77777777" w:rsidR="00951A48" w:rsidRPr="00951A48" w:rsidRDefault="00951A48" w:rsidP="005F2D54">
      <w:pPr>
        <w:ind w:right="-28"/>
        <w:rPr>
          <w:rFonts w:ascii="Verdana" w:hAnsi="Verdana"/>
          <w:sz w:val="21"/>
          <w:szCs w:val="21"/>
          <w:highlight w:val="cyan"/>
        </w:rPr>
      </w:pPr>
      <w:r w:rsidRPr="00951A48">
        <w:rPr>
          <w:rFonts w:ascii="Verdana" w:eastAsia="SimSun" w:hAnsi="Verdana" w:cs="Calibri"/>
          <w:b/>
          <w:bCs/>
          <w:i/>
          <w:iCs/>
          <w:color w:val="000000"/>
          <w:sz w:val="21"/>
          <w:szCs w:val="21"/>
        </w:rPr>
        <w:t>D. Zipoli: San Ignacio – Una giornata nelle missioni gesuitiche</w:t>
      </w:r>
    </w:p>
    <w:p w14:paraId="7EF8EEED" w14:textId="77777777" w:rsidR="00951A48" w:rsidRPr="00951A48" w:rsidRDefault="00951A48" w:rsidP="005F2D54">
      <w:pPr>
        <w:ind w:right="-28"/>
        <w:rPr>
          <w:rFonts w:ascii="Verdana" w:hAnsi="Verdana"/>
          <w:sz w:val="21"/>
          <w:szCs w:val="21"/>
          <w:highlight w:val="cyan"/>
        </w:rPr>
      </w:pPr>
      <w:r w:rsidRPr="00951A48">
        <w:rPr>
          <w:rFonts w:ascii="Verdana" w:eastAsia="SimSun" w:hAnsi="Verdana" w:cs="Calibri"/>
          <w:color w:val="000000"/>
          <w:sz w:val="21"/>
          <w:szCs w:val="21"/>
        </w:rPr>
        <w:t>Orchestra Accademia La Chimera</w:t>
      </w:r>
    </w:p>
    <w:p w14:paraId="2EF2FFD9" w14:textId="77777777" w:rsidR="00951A48" w:rsidRPr="00951A48" w:rsidRDefault="00951A48" w:rsidP="005F2D54">
      <w:pPr>
        <w:ind w:right="-28"/>
        <w:rPr>
          <w:rFonts w:ascii="Verdana" w:hAnsi="Verdana"/>
          <w:sz w:val="21"/>
          <w:szCs w:val="21"/>
          <w:highlight w:val="cyan"/>
        </w:rPr>
      </w:pPr>
      <w:r w:rsidRPr="00951A48">
        <w:rPr>
          <w:rFonts w:ascii="Verdana" w:hAnsi="Verdana" w:cs="Calibri"/>
          <w:color w:val="000000"/>
          <w:sz w:val="21"/>
          <w:szCs w:val="21"/>
        </w:rPr>
        <w:t>La TeaTalía/ Cantieri Teatrali</w:t>
      </w:r>
    </w:p>
    <w:p w14:paraId="3B4DE426" w14:textId="77777777" w:rsidR="00951A48" w:rsidRPr="00951A48" w:rsidRDefault="00951A48" w:rsidP="005F2D54">
      <w:pPr>
        <w:ind w:right="-28"/>
        <w:rPr>
          <w:rFonts w:ascii="Verdana" w:hAnsi="Verdana"/>
          <w:sz w:val="21"/>
          <w:szCs w:val="21"/>
          <w:highlight w:val="cyan"/>
        </w:rPr>
      </w:pPr>
      <w:r w:rsidRPr="00951A48">
        <w:rPr>
          <w:rFonts w:ascii="Verdana" w:eastAsia="SimSun" w:hAnsi="Verdana" w:cs="Calibri"/>
          <w:color w:val="000000"/>
          <w:sz w:val="21"/>
          <w:szCs w:val="21"/>
        </w:rPr>
        <w:t>Regia e drammaturgia: Raúl Iaiza</w:t>
      </w:r>
    </w:p>
    <w:p w14:paraId="3636681D" w14:textId="77777777" w:rsidR="00951A48" w:rsidRPr="00951A48" w:rsidRDefault="00951A48" w:rsidP="005F2D54">
      <w:pPr>
        <w:ind w:right="-28"/>
        <w:rPr>
          <w:rFonts w:ascii="Verdana" w:hAnsi="Verdana"/>
          <w:sz w:val="21"/>
          <w:szCs w:val="21"/>
          <w:highlight w:val="cyan"/>
        </w:rPr>
      </w:pPr>
      <w:r w:rsidRPr="00951A48">
        <w:rPr>
          <w:rFonts w:ascii="Verdana" w:eastAsia="SimSun" w:hAnsi="Verdana" w:cs="Calibri"/>
          <w:color w:val="000000"/>
          <w:sz w:val="21"/>
          <w:szCs w:val="21"/>
        </w:rPr>
        <w:t>con la partecipazione di Valentina Papis e Francesco Zanetti</w:t>
      </w:r>
    </w:p>
    <w:p w14:paraId="6044DFFF" w14:textId="77777777" w:rsidR="00951A48" w:rsidRPr="00951A48" w:rsidRDefault="00951A48" w:rsidP="005F2D54">
      <w:pPr>
        <w:ind w:right="-28"/>
        <w:rPr>
          <w:rFonts w:ascii="Verdana" w:eastAsia="SimSun" w:hAnsi="Verdana" w:cs="Calibri"/>
          <w:color w:val="000000"/>
          <w:sz w:val="21"/>
          <w:szCs w:val="21"/>
        </w:rPr>
      </w:pPr>
      <w:r w:rsidRPr="00951A48">
        <w:rPr>
          <w:rFonts w:ascii="Verdana" w:eastAsia="SimSun" w:hAnsi="Verdana" w:cs="Calibri"/>
          <w:color w:val="000000"/>
          <w:sz w:val="21"/>
          <w:szCs w:val="21"/>
        </w:rPr>
        <w:t>Direzione: Gabriel Garrido</w:t>
      </w:r>
    </w:p>
    <w:p w14:paraId="4D523412" w14:textId="77777777" w:rsidR="00951A48" w:rsidRPr="00951A48" w:rsidRDefault="00951A48" w:rsidP="00951A48">
      <w:pPr>
        <w:spacing w:line="276" w:lineRule="auto"/>
        <w:ind w:right="-30"/>
        <w:rPr>
          <w:rFonts w:ascii="Verdana" w:hAnsi="Verdana"/>
          <w:sz w:val="10"/>
          <w:szCs w:val="10"/>
        </w:rPr>
      </w:pPr>
    </w:p>
    <w:p w14:paraId="65A468BC" w14:textId="77777777" w:rsidR="00FD3396" w:rsidRDefault="00FD3396" w:rsidP="00951A48">
      <w:pPr>
        <w:ind w:right="-30"/>
        <w:jc w:val="both"/>
        <w:rPr>
          <w:rFonts w:ascii="Verdana" w:hAnsi="Verdana"/>
          <w:i/>
          <w:sz w:val="21"/>
          <w:szCs w:val="21"/>
        </w:rPr>
      </w:pPr>
    </w:p>
    <w:p w14:paraId="6F52D819" w14:textId="77777777" w:rsidR="00951A48" w:rsidRPr="00951A48" w:rsidRDefault="00951A48" w:rsidP="00951A48">
      <w:pPr>
        <w:ind w:right="-30"/>
        <w:jc w:val="both"/>
        <w:rPr>
          <w:rFonts w:ascii="Verdana" w:hAnsi="Verdana"/>
          <w:i/>
          <w:sz w:val="21"/>
          <w:szCs w:val="21"/>
        </w:rPr>
      </w:pPr>
      <w:r w:rsidRPr="00951A48">
        <w:rPr>
          <w:rFonts w:ascii="Verdana" w:hAnsi="Verdana"/>
          <w:i/>
          <w:sz w:val="21"/>
          <w:szCs w:val="21"/>
        </w:rPr>
        <w:t xml:space="preserve">La musica barocca come strumento di evangelizzazione. Il cosiddetto </w:t>
      </w:r>
      <w:r w:rsidRPr="00951A48">
        <w:rPr>
          <w:rFonts w:ascii="Verdana" w:hAnsi="Verdana"/>
          <w:sz w:val="21"/>
          <w:szCs w:val="21"/>
        </w:rPr>
        <w:t>Barroco Misional</w:t>
      </w:r>
      <w:r w:rsidRPr="00951A48">
        <w:rPr>
          <w:rFonts w:ascii="Verdana" w:hAnsi="Verdana"/>
          <w:i/>
          <w:sz w:val="21"/>
          <w:szCs w:val="21"/>
        </w:rPr>
        <w:t xml:space="preserve"> è il repertorio che si suonava nel XVII e XVIII secolo nelle antiche riduzioni gesuite che si diffondevano in Argentina, Brasile, Paraguay e Bolivia. Per i gesuiti la musica aveva una funzione essenzialmente religiosa, motivo per cui la maggior parte delle opere conservate negli archivi sono destinate alla liturgia. Gli indios ereditarono questo valore della musica e conservarono con zelo le partiture, copiandole più volte mentre si deterioravano.</w:t>
      </w:r>
    </w:p>
    <w:p w14:paraId="5839352F" w14:textId="77777777" w:rsidR="007F356F" w:rsidRDefault="007F356F" w:rsidP="007F356F">
      <w:pPr>
        <w:spacing w:line="276" w:lineRule="auto"/>
        <w:ind w:right="-30"/>
        <w:jc w:val="both"/>
        <w:rPr>
          <w:rFonts w:ascii="Verdana" w:hAnsi="Verdana"/>
          <w:sz w:val="21"/>
          <w:szCs w:val="21"/>
        </w:rPr>
      </w:pPr>
    </w:p>
    <w:p w14:paraId="25BA40E4" w14:textId="77777777" w:rsidR="00105BCA" w:rsidRPr="00F86AFA" w:rsidRDefault="00105BCA" w:rsidP="007F356F">
      <w:pPr>
        <w:spacing w:line="276" w:lineRule="auto"/>
        <w:ind w:right="-30"/>
        <w:jc w:val="both"/>
        <w:rPr>
          <w:rFonts w:ascii="Verdana" w:hAnsi="Verdana"/>
          <w:sz w:val="21"/>
          <w:szCs w:val="21"/>
        </w:rPr>
      </w:pPr>
    </w:p>
    <w:p w14:paraId="7558251F" w14:textId="77777777" w:rsidR="00AA3B1B" w:rsidRPr="00AA3B1B" w:rsidRDefault="00AA3B1B" w:rsidP="00AA3B1B">
      <w:pPr>
        <w:widowControl w:val="0"/>
        <w:spacing w:line="276" w:lineRule="auto"/>
        <w:jc w:val="both"/>
        <w:rPr>
          <w:rFonts w:ascii="Verdana" w:hAnsi="Verdana"/>
          <w:color w:val="FF0000"/>
          <w:sz w:val="21"/>
          <w:szCs w:val="21"/>
        </w:rPr>
      </w:pPr>
      <w:r w:rsidRPr="00AA3B1B">
        <w:rPr>
          <w:rFonts w:ascii="Verdana" w:eastAsia="Calibri" w:hAnsi="Verdana" w:cs="Waseem"/>
          <w:b/>
          <w:color w:val="FF0000"/>
          <w:kern w:val="2"/>
          <w:sz w:val="21"/>
          <w:szCs w:val="21"/>
          <w:lang w:eastAsia="hi-IN" w:bidi="hi-IN"/>
        </w:rPr>
        <w:t>Tutti gli eventi sono ad ingresso libero e gratuito fino ad esaurimento posti.</w:t>
      </w:r>
    </w:p>
    <w:p w14:paraId="5194FC3D" w14:textId="77777777" w:rsidR="00052B57" w:rsidRPr="00052B57" w:rsidRDefault="00052B57" w:rsidP="00AA3B1B">
      <w:pPr>
        <w:widowControl w:val="0"/>
        <w:spacing w:line="276" w:lineRule="auto"/>
        <w:jc w:val="both"/>
        <w:rPr>
          <w:rFonts w:ascii="Verdana" w:eastAsia="Calibri" w:hAnsi="Verdana" w:cs="Waseem"/>
          <w:b/>
          <w:bCs/>
          <w:color w:val="000000" w:themeColor="text1"/>
          <w:kern w:val="2"/>
          <w:sz w:val="10"/>
          <w:szCs w:val="10"/>
          <w:lang w:eastAsia="hi-IN" w:bidi="hi-IN"/>
        </w:rPr>
      </w:pPr>
    </w:p>
    <w:p w14:paraId="5B9D923D" w14:textId="77777777" w:rsidR="00105BCA" w:rsidRDefault="00105BCA" w:rsidP="00AA3B1B">
      <w:pPr>
        <w:widowControl w:val="0"/>
        <w:spacing w:line="276" w:lineRule="auto"/>
        <w:jc w:val="both"/>
        <w:rPr>
          <w:rFonts w:ascii="Verdana" w:eastAsia="Calibri" w:hAnsi="Verdana" w:cs="Waseem"/>
          <w:b/>
          <w:bCs/>
          <w:color w:val="000000" w:themeColor="text1"/>
          <w:kern w:val="2"/>
          <w:sz w:val="21"/>
          <w:szCs w:val="21"/>
          <w:lang w:eastAsia="hi-IN" w:bidi="hi-IN"/>
        </w:rPr>
      </w:pPr>
    </w:p>
    <w:p w14:paraId="47002572" w14:textId="77777777" w:rsidR="00AA3B1B" w:rsidRPr="00AA3B1B" w:rsidRDefault="00AA3B1B" w:rsidP="00AA3B1B">
      <w:pPr>
        <w:widowControl w:val="0"/>
        <w:spacing w:line="276" w:lineRule="auto"/>
        <w:jc w:val="both"/>
        <w:rPr>
          <w:rFonts w:ascii="Verdana" w:hAnsi="Verdana"/>
          <w:b/>
          <w:bCs/>
          <w:color w:val="000000" w:themeColor="text1"/>
          <w:sz w:val="21"/>
          <w:szCs w:val="21"/>
        </w:rPr>
      </w:pPr>
      <w:r w:rsidRPr="00AA3B1B">
        <w:rPr>
          <w:rFonts w:ascii="Verdana" w:eastAsia="Calibri" w:hAnsi="Verdana" w:cs="Waseem"/>
          <w:b/>
          <w:bCs/>
          <w:color w:val="000000" w:themeColor="text1"/>
          <w:kern w:val="2"/>
          <w:sz w:val="21"/>
          <w:szCs w:val="21"/>
          <w:lang w:eastAsia="hi-IN" w:bidi="hi-IN"/>
        </w:rPr>
        <w:t>Informazioni</w:t>
      </w:r>
    </w:p>
    <w:p w14:paraId="6BA966D8" w14:textId="77777777" w:rsidR="00AA3B1B" w:rsidRPr="00AA3B1B" w:rsidRDefault="00AA3B1B" w:rsidP="00AA3B1B">
      <w:pPr>
        <w:widowControl w:val="0"/>
        <w:spacing w:line="276" w:lineRule="auto"/>
        <w:jc w:val="both"/>
        <w:rPr>
          <w:rFonts w:ascii="Verdana" w:hAnsi="Verdana"/>
          <w:color w:val="000000" w:themeColor="text1"/>
          <w:sz w:val="21"/>
          <w:szCs w:val="21"/>
        </w:rPr>
      </w:pPr>
      <w:r w:rsidRPr="00AA3B1B">
        <w:rPr>
          <w:rFonts w:ascii="Verdana" w:eastAsia="Calibri" w:hAnsi="Verdana" w:cs="Waseem"/>
          <w:color w:val="000000" w:themeColor="text1"/>
          <w:kern w:val="2"/>
          <w:sz w:val="21"/>
          <w:szCs w:val="21"/>
          <w:lang w:eastAsia="hi-IN" w:bidi="hi-IN"/>
        </w:rPr>
        <w:t xml:space="preserve">Fondazione Scuola APM - </w:t>
      </w:r>
      <w:r w:rsidRPr="00AA3B1B">
        <w:rPr>
          <w:rFonts w:ascii="Verdana" w:eastAsia="Times-Roman" w:hAnsi="Verdana" w:cs="Calibri"/>
          <w:color w:val="000000" w:themeColor="text1"/>
          <w:kern w:val="2"/>
          <w:sz w:val="21"/>
          <w:szCs w:val="21"/>
          <w:lang w:eastAsia="hi-IN" w:bidi="hi-IN"/>
        </w:rPr>
        <w:t>apm@scuolaapm.it - 0175 47031</w:t>
      </w:r>
    </w:p>
    <w:p w14:paraId="5CDB63E7" w14:textId="77777777" w:rsidR="00AA3B1B" w:rsidRPr="00AA3B1B" w:rsidRDefault="00AA3B1B" w:rsidP="00AA3B1B">
      <w:pPr>
        <w:widowControl w:val="0"/>
        <w:spacing w:line="276" w:lineRule="auto"/>
        <w:jc w:val="both"/>
        <w:rPr>
          <w:rFonts w:ascii="Verdana" w:eastAsia="Times-Roman" w:hAnsi="Verdana" w:cs="Calibri"/>
          <w:color w:val="000000" w:themeColor="text1"/>
          <w:kern w:val="2"/>
          <w:sz w:val="21"/>
          <w:szCs w:val="21"/>
          <w:lang w:eastAsia="hi-IN" w:bidi="hi-IN"/>
        </w:rPr>
      </w:pPr>
      <w:r w:rsidRPr="00AA3B1B">
        <w:rPr>
          <w:rFonts w:ascii="Verdana" w:eastAsia="Times-Roman" w:hAnsi="Verdana" w:cs="Calibri"/>
          <w:color w:val="000000" w:themeColor="text1"/>
          <w:kern w:val="2"/>
          <w:sz w:val="21"/>
          <w:szCs w:val="21"/>
          <w:lang w:eastAsia="hi-IN" w:bidi="hi-IN"/>
        </w:rPr>
        <w:t>Ufficio Turismo IAT - iat@comune.saluzzo.cn.it - 0175 46710</w:t>
      </w:r>
    </w:p>
    <w:p w14:paraId="6794836F" w14:textId="77777777" w:rsidR="00AA3B1B" w:rsidRPr="00052B57" w:rsidRDefault="00B74247" w:rsidP="00052B57">
      <w:pPr>
        <w:widowControl w:val="0"/>
        <w:spacing w:line="240" w:lineRule="atLeast"/>
        <w:jc w:val="both"/>
        <w:rPr>
          <w:rFonts w:ascii="Verdana" w:eastAsia="MS Mincho" w:hAnsi="Verdana" w:cs="Waseem"/>
          <w:color w:val="000000" w:themeColor="text1"/>
          <w:sz w:val="21"/>
          <w:szCs w:val="21"/>
          <w:lang w:eastAsia="it-IT"/>
        </w:rPr>
      </w:pPr>
      <w:hyperlink r:id="rId7" w:history="1">
        <w:r w:rsidR="00AA3B1B" w:rsidRPr="00AA3B1B">
          <w:rPr>
            <w:rStyle w:val="Collegamentoipertestuale"/>
            <w:rFonts w:ascii="Verdana" w:eastAsia="MS Mincho" w:hAnsi="Verdana" w:cs="Waseem"/>
            <w:color w:val="000000" w:themeColor="text1"/>
            <w:sz w:val="21"/>
            <w:szCs w:val="21"/>
            <w:u w:val="none"/>
            <w:lang w:eastAsia="it-IT"/>
          </w:rPr>
          <w:t>www.comune.saluzzo.cn.it</w:t>
        </w:r>
      </w:hyperlink>
      <w:r w:rsidR="00AA3B1B" w:rsidRPr="00AA3B1B">
        <w:rPr>
          <w:rFonts w:ascii="Verdana" w:hAnsi="Verdana" w:cs="Waseem"/>
          <w:color w:val="000000" w:themeColor="text1"/>
          <w:sz w:val="21"/>
          <w:szCs w:val="21"/>
        </w:rPr>
        <w:t xml:space="preserve"> | </w:t>
      </w:r>
      <w:hyperlink r:id="rId8" w:history="1">
        <w:r w:rsidR="00AA3B1B" w:rsidRPr="00AA3B1B">
          <w:rPr>
            <w:rStyle w:val="Collegamentoipertestuale"/>
            <w:rFonts w:ascii="Verdana" w:eastAsia="MS Mincho" w:hAnsi="Verdana" w:cs="Waseem"/>
            <w:color w:val="000000" w:themeColor="text1"/>
            <w:sz w:val="21"/>
            <w:szCs w:val="21"/>
            <w:u w:val="none"/>
            <w:lang w:eastAsia="it-IT"/>
          </w:rPr>
          <w:t>www.scuolaapm.it</w:t>
        </w:r>
      </w:hyperlink>
      <w:r w:rsidR="00AA3B1B" w:rsidRPr="00AA3B1B">
        <w:rPr>
          <w:rFonts w:ascii="Verdana" w:hAnsi="Verdana" w:cs="Waseem"/>
          <w:color w:val="000000" w:themeColor="text1"/>
          <w:sz w:val="21"/>
          <w:szCs w:val="21"/>
        </w:rPr>
        <w:t xml:space="preserve"> | </w:t>
      </w:r>
      <w:hyperlink r:id="rId9" w:history="1">
        <w:r w:rsidR="00AA3B1B" w:rsidRPr="00AA3B1B">
          <w:rPr>
            <w:rStyle w:val="Collegamentoipertestuale"/>
            <w:rFonts w:ascii="Verdana" w:eastAsia="MS Mincho" w:hAnsi="Verdana" w:cs="Waseem"/>
            <w:color w:val="000000" w:themeColor="text1"/>
            <w:sz w:val="21"/>
            <w:szCs w:val="21"/>
            <w:u w:val="none"/>
            <w:lang w:eastAsia="it-IT"/>
          </w:rPr>
          <w:t>www.fondazioneartea.org</w:t>
        </w:r>
      </w:hyperlink>
    </w:p>
    <w:p w14:paraId="47833674" w14:textId="77777777" w:rsidR="00AA3B1B" w:rsidRDefault="00AA3B1B" w:rsidP="00AA3B1B">
      <w:pPr>
        <w:spacing w:line="276" w:lineRule="auto"/>
        <w:rPr>
          <w:rFonts w:ascii="Verdana" w:hAnsi="Verdana" w:cstheme="minorHAnsi"/>
          <w:b/>
          <w:color w:val="000000" w:themeColor="text1"/>
          <w:sz w:val="21"/>
          <w:szCs w:val="21"/>
        </w:rPr>
      </w:pPr>
    </w:p>
    <w:p w14:paraId="0FCCE705" w14:textId="77777777" w:rsidR="00105BCA" w:rsidRDefault="00105BCA" w:rsidP="00AA3B1B">
      <w:pPr>
        <w:spacing w:line="276" w:lineRule="auto"/>
        <w:rPr>
          <w:rFonts w:ascii="Verdana" w:hAnsi="Verdana" w:cstheme="minorHAnsi"/>
          <w:b/>
          <w:color w:val="000000" w:themeColor="text1"/>
          <w:sz w:val="21"/>
          <w:szCs w:val="21"/>
        </w:rPr>
      </w:pPr>
    </w:p>
    <w:p w14:paraId="42C76D5A" w14:textId="77777777" w:rsidR="00AA3B1B" w:rsidRDefault="00AA3B1B" w:rsidP="00AA3B1B">
      <w:pPr>
        <w:spacing w:line="276" w:lineRule="auto"/>
        <w:rPr>
          <w:rFonts w:ascii="Verdana" w:hAnsi="Verdana" w:cstheme="minorHAnsi"/>
          <w:b/>
          <w:color w:val="000000" w:themeColor="text1"/>
          <w:sz w:val="21"/>
          <w:szCs w:val="21"/>
        </w:rPr>
      </w:pPr>
      <w:r w:rsidRPr="00AA3B1B">
        <w:rPr>
          <w:rFonts w:ascii="Verdana" w:hAnsi="Verdana" w:cstheme="minorHAnsi"/>
          <w:b/>
          <w:color w:val="000000" w:themeColor="text1"/>
          <w:sz w:val="21"/>
          <w:szCs w:val="21"/>
        </w:rPr>
        <w:t>UFFICI STAMPA</w:t>
      </w:r>
    </w:p>
    <w:p w14:paraId="77BAFAEC" w14:textId="77777777" w:rsidR="00AA3B1B" w:rsidRPr="00AA3B1B" w:rsidRDefault="00AA3B1B" w:rsidP="00AA3B1B">
      <w:pPr>
        <w:spacing w:line="276" w:lineRule="auto"/>
        <w:rPr>
          <w:rFonts w:ascii="Verdana" w:hAnsi="Verdana" w:cstheme="minorHAnsi"/>
          <w:b/>
          <w:color w:val="000000" w:themeColor="text1"/>
          <w:sz w:val="10"/>
          <w:szCs w:val="10"/>
        </w:rPr>
      </w:pPr>
    </w:p>
    <w:tbl>
      <w:tblPr>
        <w:tblStyle w:val="Grigliatabella"/>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5349"/>
      </w:tblGrid>
      <w:tr w:rsidR="00AA3B1B" w14:paraId="33CC4CC5" w14:textId="77777777" w:rsidTr="00037CD0">
        <w:trPr>
          <w:trHeight w:val="1438"/>
        </w:trPr>
        <w:tc>
          <w:tcPr>
            <w:tcW w:w="5278" w:type="dxa"/>
          </w:tcPr>
          <w:p w14:paraId="5B3918C8" w14:textId="77777777" w:rsidR="00AA3B1B" w:rsidRPr="00AA3B1B" w:rsidRDefault="00AA3B1B" w:rsidP="008B040A">
            <w:pPr>
              <w:spacing w:line="276" w:lineRule="auto"/>
              <w:rPr>
                <w:rFonts w:ascii="Verdana" w:hAnsi="Verdana" w:cstheme="minorHAnsi"/>
                <w:b/>
                <w:color w:val="000000" w:themeColor="text1"/>
                <w:sz w:val="21"/>
                <w:szCs w:val="21"/>
              </w:rPr>
            </w:pPr>
            <w:r w:rsidRPr="00AA3B1B">
              <w:rPr>
                <w:rFonts w:ascii="Verdana" w:hAnsi="Verdana" w:cstheme="minorHAnsi"/>
                <w:b/>
                <w:color w:val="000000" w:themeColor="text1"/>
                <w:sz w:val="21"/>
                <w:szCs w:val="21"/>
              </w:rPr>
              <w:t>Autorivari studio associato</w:t>
            </w:r>
          </w:p>
          <w:p w14:paraId="3878A3F9" w14:textId="77777777" w:rsidR="00AA3B1B" w:rsidRPr="00AA3B1B" w:rsidRDefault="00AA3B1B" w:rsidP="008B040A">
            <w:pPr>
              <w:tabs>
                <w:tab w:val="left" w:pos="5145"/>
              </w:tabs>
              <w:spacing w:line="276" w:lineRule="auto"/>
              <w:rPr>
                <w:rFonts w:ascii="Verdana" w:hAnsi="Verdana" w:cstheme="minorHAnsi"/>
                <w:color w:val="000000" w:themeColor="text1"/>
                <w:sz w:val="21"/>
                <w:szCs w:val="21"/>
              </w:rPr>
            </w:pPr>
            <w:r w:rsidRPr="00AA3B1B">
              <w:rPr>
                <w:rFonts w:ascii="Verdana" w:hAnsi="Verdana" w:cstheme="minorHAnsi"/>
                <w:color w:val="000000" w:themeColor="text1"/>
                <w:sz w:val="21"/>
                <w:szCs w:val="21"/>
              </w:rPr>
              <w:t xml:space="preserve">0171 601962 - </w:t>
            </w:r>
            <w:r w:rsidRPr="00AA3B1B">
              <w:rPr>
                <w:rStyle w:val="CollegamentoInternet"/>
                <w:rFonts w:ascii="Verdana" w:hAnsi="Verdana" w:cstheme="minorHAnsi"/>
                <w:color w:val="000000" w:themeColor="text1"/>
                <w:sz w:val="21"/>
                <w:szCs w:val="21"/>
                <w:u w:val="none"/>
              </w:rPr>
              <w:t>staff@autorivari.com</w:t>
            </w:r>
          </w:p>
          <w:p w14:paraId="07374FD7" w14:textId="77777777" w:rsidR="00AA3B1B" w:rsidRPr="00AA3B1B" w:rsidRDefault="00AA3B1B" w:rsidP="008B040A">
            <w:pPr>
              <w:spacing w:line="276" w:lineRule="auto"/>
              <w:rPr>
                <w:rStyle w:val="CollegamentoInternet"/>
                <w:rFonts w:ascii="Verdana" w:hAnsi="Verdana" w:cstheme="minorHAnsi"/>
                <w:color w:val="000000" w:themeColor="text1"/>
                <w:sz w:val="21"/>
                <w:szCs w:val="21"/>
              </w:rPr>
            </w:pPr>
            <w:r w:rsidRPr="00AA3B1B">
              <w:rPr>
                <w:rFonts w:ascii="Verdana" w:hAnsi="Verdana" w:cstheme="minorHAnsi"/>
                <w:color w:val="000000" w:themeColor="text1"/>
                <w:sz w:val="21"/>
                <w:szCs w:val="21"/>
              </w:rPr>
              <w:t xml:space="preserve">Paolo Ragazzo, </w:t>
            </w:r>
            <w:r w:rsidRPr="00AA3B1B">
              <w:rPr>
                <w:rStyle w:val="CollegamentoInternet"/>
                <w:rFonts w:ascii="Verdana" w:hAnsi="Verdana" w:cstheme="minorHAnsi"/>
                <w:color w:val="000000" w:themeColor="text1"/>
                <w:sz w:val="21"/>
                <w:szCs w:val="21"/>
                <w:u w:val="none"/>
              </w:rPr>
              <w:t>paolo.ragazzo@autorivari.com</w:t>
            </w:r>
            <w:r w:rsidRPr="00AA3B1B">
              <w:rPr>
                <w:rStyle w:val="CollegamentoInternet"/>
                <w:rFonts w:ascii="Verdana" w:hAnsi="Verdana" w:cstheme="minorHAnsi"/>
                <w:color w:val="000000" w:themeColor="text1"/>
                <w:sz w:val="21"/>
                <w:szCs w:val="21"/>
              </w:rPr>
              <w:t xml:space="preserve"> </w:t>
            </w:r>
          </w:p>
          <w:p w14:paraId="6FFEB069" w14:textId="77777777" w:rsidR="00AA3B1B" w:rsidRPr="00AA3B1B" w:rsidRDefault="00AA3B1B" w:rsidP="008B040A">
            <w:pPr>
              <w:spacing w:line="276" w:lineRule="auto"/>
              <w:ind w:right="-383"/>
              <w:rPr>
                <w:rFonts w:ascii="Verdana" w:hAnsi="Verdana" w:cstheme="minorHAnsi"/>
                <w:color w:val="000000" w:themeColor="text1"/>
                <w:sz w:val="21"/>
                <w:szCs w:val="21"/>
              </w:rPr>
            </w:pPr>
            <w:r w:rsidRPr="00AA3B1B">
              <w:rPr>
                <w:rFonts w:ascii="Verdana" w:hAnsi="Verdana" w:cstheme="minorHAnsi"/>
                <w:color w:val="000000" w:themeColor="text1"/>
                <w:sz w:val="21"/>
                <w:szCs w:val="21"/>
              </w:rPr>
              <w:t>Silvia Agnello, silvia.agnello@autorivari.com</w:t>
            </w:r>
          </w:p>
          <w:p w14:paraId="18C2AD06" w14:textId="77777777" w:rsidR="00AA3B1B" w:rsidRDefault="00AA3B1B" w:rsidP="00AA3B1B">
            <w:pPr>
              <w:spacing w:line="276" w:lineRule="auto"/>
              <w:jc w:val="both"/>
              <w:rPr>
                <w:rFonts w:ascii="Verdana" w:hAnsi="Verdana" w:cstheme="minorHAnsi"/>
                <w:b/>
                <w:color w:val="000000" w:themeColor="text1"/>
                <w:sz w:val="21"/>
                <w:szCs w:val="21"/>
              </w:rPr>
            </w:pPr>
          </w:p>
        </w:tc>
        <w:tc>
          <w:tcPr>
            <w:tcW w:w="5349" w:type="dxa"/>
          </w:tcPr>
          <w:p w14:paraId="7F7482D6" w14:textId="77777777" w:rsidR="00AA3B1B" w:rsidRPr="00052B57" w:rsidRDefault="00AA3B1B" w:rsidP="00052B57">
            <w:pPr>
              <w:pStyle w:val="NormaleWeb"/>
              <w:tabs>
                <w:tab w:val="left" w:pos="3740"/>
              </w:tabs>
              <w:spacing w:after="0" w:line="276" w:lineRule="auto"/>
              <w:ind w:right="582"/>
              <w:rPr>
                <w:rFonts w:ascii="Verdana" w:hAnsi="Verdana"/>
                <w:color w:val="000000" w:themeColor="text1"/>
                <w:sz w:val="21"/>
                <w:szCs w:val="21"/>
              </w:rPr>
            </w:pPr>
            <w:r w:rsidRPr="00AA3B1B">
              <w:rPr>
                <w:rFonts w:ascii="Verdana" w:hAnsi="Verdana"/>
                <w:b/>
                <w:bCs/>
                <w:color w:val="000000" w:themeColor="text1"/>
                <w:sz w:val="21"/>
                <w:szCs w:val="21"/>
              </w:rPr>
              <w:t>adfarmandchicas</w:t>
            </w:r>
            <w:r w:rsidRPr="00AA3B1B">
              <w:rPr>
                <w:rFonts w:ascii="Verdana" w:hAnsi="Verdana"/>
                <w:color w:val="000000" w:themeColor="text1"/>
                <w:sz w:val="21"/>
                <w:szCs w:val="21"/>
              </w:rPr>
              <w:br/>
              <w:t>Cocchi Ballaira, cocchi.ballaira@adfarm.it</w:t>
            </w:r>
            <w:r w:rsidRPr="00AA3B1B">
              <w:rPr>
                <w:rFonts w:ascii="Verdana" w:hAnsi="Verdana"/>
                <w:color w:val="000000" w:themeColor="text1"/>
                <w:sz w:val="21"/>
                <w:szCs w:val="21"/>
              </w:rPr>
              <w:br/>
              <w:t>Federica Ceppa, federica.ceppa@adfarm.it</w:t>
            </w:r>
            <w:r w:rsidRPr="00AA3B1B">
              <w:rPr>
                <w:rFonts w:ascii="Verdana" w:hAnsi="Verdana"/>
                <w:color w:val="000000" w:themeColor="text1"/>
                <w:sz w:val="21"/>
                <w:szCs w:val="21"/>
              </w:rPr>
              <w:br/>
              <w:t>Elisa Bogliotti, elisa.bogliotti@adfarm.it</w:t>
            </w:r>
          </w:p>
        </w:tc>
      </w:tr>
    </w:tbl>
    <w:p w14:paraId="3FA9F350" w14:textId="77777777" w:rsidR="007F356F" w:rsidRPr="00AA3B1B" w:rsidRDefault="007F356F">
      <w:pPr>
        <w:spacing w:line="276" w:lineRule="auto"/>
        <w:ind w:right="-30"/>
        <w:jc w:val="both"/>
        <w:rPr>
          <w:rFonts w:ascii="Verdana" w:hAnsi="Verdana"/>
          <w:sz w:val="21"/>
          <w:szCs w:val="21"/>
        </w:rPr>
      </w:pPr>
    </w:p>
    <w:sectPr w:rsidR="007F356F" w:rsidRPr="00AA3B1B" w:rsidSect="00AA3B1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071" w:left="1134" w:header="766"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C4448" w14:textId="77777777" w:rsidR="00834EA1" w:rsidRDefault="00834EA1" w:rsidP="00F86AFA">
      <w:r>
        <w:separator/>
      </w:r>
    </w:p>
  </w:endnote>
  <w:endnote w:type="continuationSeparator" w:id="0">
    <w:p w14:paraId="3F7AC89C" w14:textId="77777777" w:rsidR="00834EA1" w:rsidRDefault="00834EA1" w:rsidP="00F8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OpenSymbol">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doni 72 Book">
    <w:panose1 w:val="00000400000000000000"/>
    <w:charset w:val="00"/>
    <w:family w:val="auto"/>
    <w:pitch w:val="variable"/>
    <w:sig w:usb0="00000003" w:usb1="00000000" w:usb2="00000000" w:usb3="00000000" w:csb0="00000001" w:csb1="00000000"/>
  </w:font>
  <w:font w:name="Waseem">
    <w:panose1 w:val="00000000000000000000"/>
    <w:charset w:val="B2"/>
    <w:family w:val="auto"/>
    <w:notTrueType/>
    <w:pitch w:val="variable"/>
    <w:sig w:usb0="00002001" w:usb1="00000000" w:usb2="00000000" w:usb3="00000000" w:csb0="00000040" w:csb1="00000000"/>
  </w:font>
  <w:font w:name="Verdana">
    <w:panose1 w:val="020B0604030504040204"/>
    <w:charset w:val="00"/>
    <w:family w:val="auto"/>
    <w:pitch w:val="variable"/>
    <w:sig w:usb0="A10006FF" w:usb1="4000205B" w:usb2="00000010" w:usb3="00000000" w:csb0="0000019F" w:csb1="00000000"/>
  </w:font>
  <w:font w:name="TimesNewRomanPSMT">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Bitstream Vera Sans;Times New R">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MS Mincho">
    <w:altName w:val="ＭＳ 明朝"/>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0647A" w14:textId="77777777" w:rsidR="00C80D0C" w:rsidRDefault="00C80D0C">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F4B1" w14:textId="77777777" w:rsidR="00C80D0C" w:rsidRDefault="00C80D0C">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63234" w14:textId="77777777" w:rsidR="00C80D0C" w:rsidRDefault="00C80D0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8246B" w14:textId="77777777" w:rsidR="00834EA1" w:rsidRDefault="00834EA1" w:rsidP="00F86AFA">
      <w:r>
        <w:separator/>
      </w:r>
    </w:p>
  </w:footnote>
  <w:footnote w:type="continuationSeparator" w:id="0">
    <w:p w14:paraId="136E8ED0" w14:textId="77777777" w:rsidR="00834EA1" w:rsidRDefault="00834EA1" w:rsidP="00F86A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65345" w14:textId="77777777" w:rsidR="00F86AFA" w:rsidRDefault="00F86AFA">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F8EA" w14:textId="77777777" w:rsidR="00F86AFA" w:rsidRDefault="00F86AFA" w:rsidP="00F86AFA">
    <w:pPr>
      <w:pStyle w:val="Intestazione"/>
      <w:jc w:val="center"/>
    </w:pPr>
    <w:r>
      <w:rPr>
        <w:noProof/>
        <w:lang w:eastAsia="it-IT"/>
      </w:rPr>
      <w:drawing>
        <wp:inline distT="0" distB="0" distL="0" distR="0" wp14:anchorId="6275268F" wp14:editId="435514BE">
          <wp:extent cx="3370081" cy="18308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marchio SALUZZO.tif"/>
                  <pic:cNvPicPr/>
                </pic:nvPicPr>
                <pic:blipFill rotWithShape="1">
                  <a:blip r:embed="rId1">
                    <a:extLst>
                      <a:ext uri="{28A0092B-C50C-407E-A947-70E740481C1C}">
                        <a14:useLocalDpi xmlns:a14="http://schemas.microsoft.com/office/drawing/2010/main" val="0"/>
                      </a:ext>
                    </a:extLst>
                  </a:blip>
                  <a:srcRect t="10599" b="12526"/>
                  <a:stretch/>
                </pic:blipFill>
                <pic:spPr bwMode="auto">
                  <a:xfrm>
                    <a:off x="0" y="0"/>
                    <a:ext cx="3452349" cy="187552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4232" w14:textId="77777777" w:rsidR="00F86AFA" w:rsidRDefault="00F86A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E4"/>
    <w:rsid w:val="00037CD0"/>
    <w:rsid w:val="00046A73"/>
    <w:rsid w:val="00052B57"/>
    <w:rsid w:val="000743F4"/>
    <w:rsid w:val="00105BCA"/>
    <w:rsid w:val="00136A83"/>
    <w:rsid w:val="002A0535"/>
    <w:rsid w:val="002F1649"/>
    <w:rsid w:val="00577903"/>
    <w:rsid w:val="005E644E"/>
    <w:rsid w:val="005F2D54"/>
    <w:rsid w:val="006674AB"/>
    <w:rsid w:val="006911F1"/>
    <w:rsid w:val="00741FA3"/>
    <w:rsid w:val="007744E4"/>
    <w:rsid w:val="007F356F"/>
    <w:rsid w:val="00834EA1"/>
    <w:rsid w:val="008A5918"/>
    <w:rsid w:val="008B040A"/>
    <w:rsid w:val="009234F0"/>
    <w:rsid w:val="00951A48"/>
    <w:rsid w:val="00A45062"/>
    <w:rsid w:val="00A928B8"/>
    <w:rsid w:val="00AA3B1B"/>
    <w:rsid w:val="00B37AC5"/>
    <w:rsid w:val="00B74247"/>
    <w:rsid w:val="00BC1416"/>
    <w:rsid w:val="00C250D5"/>
    <w:rsid w:val="00C4548D"/>
    <w:rsid w:val="00C80D0C"/>
    <w:rsid w:val="00CB40FB"/>
    <w:rsid w:val="00EB7F0C"/>
    <w:rsid w:val="00F06687"/>
    <w:rsid w:val="00F57458"/>
    <w:rsid w:val="00F86AFA"/>
    <w:rsid w:val="00FC35D3"/>
    <w:rsid w:val="00FD3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07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color w:val="00000A"/>
      <w:sz w:val="24"/>
      <w:szCs w:val="24"/>
      <w:lang w:eastAsia="zh-CN"/>
    </w:rPr>
  </w:style>
  <w:style w:type="paragraph" w:styleId="Titolo1">
    <w:name w:val="heading 1"/>
    <w:basedOn w:val="Normale"/>
    <w:qFormat/>
    <w:pPr>
      <w:spacing w:before="100" w:after="100"/>
      <w:outlineLvl w:val="0"/>
    </w:pPr>
    <w:rPr>
      <w:b/>
      <w:bCs/>
      <w:kern w:val="2"/>
      <w:sz w:val="48"/>
      <w:szCs w:val="48"/>
    </w:rPr>
  </w:style>
  <w:style w:type="paragraph" w:styleId="Titolo4">
    <w:name w:val="heading 4"/>
    <w:basedOn w:val="Normale"/>
    <w:link w:val="Titolo4Carattere"/>
    <w:uiPriority w:val="9"/>
    <w:semiHidden/>
    <w:unhideWhenUsed/>
    <w:qFormat/>
    <w:rsid w:val="00FC35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predefinitoparagrafo1">
    <w:name w:val="Car. predefinito paragrafo1"/>
    <w:qFormat/>
  </w:style>
  <w:style w:type="character" w:customStyle="1" w:styleId="WW8Num3z0">
    <w:name w:val="WW8Num3z0"/>
    <w:qFormat/>
  </w:style>
  <w:style w:type="character" w:customStyle="1" w:styleId="WW8Num3z1">
    <w:name w:val="WW8Num3z1"/>
    <w:qFormat/>
    <w:rPr>
      <w:rFonts w:ascii="OpenSymbol" w:hAnsi="OpenSymbol" w:cs="OpenSymbol"/>
    </w:rPr>
  </w:style>
  <w:style w:type="character" w:customStyle="1" w:styleId="WW8Num4z0">
    <w:name w:val="WW8Num4z0"/>
    <w:qFormat/>
  </w:style>
  <w:style w:type="character" w:customStyle="1" w:styleId="WW8Num4z1">
    <w:name w:val="WW8Num4z1"/>
    <w:qFormat/>
    <w:rPr>
      <w:rFonts w:ascii="OpenSymbol" w:hAnsi="OpenSymbol" w:cs="OpenSymbol"/>
    </w:rPr>
  </w:style>
  <w:style w:type="character" w:customStyle="1" w:styleId="WW8Num5z0">
    <w:name w:val="WW8Num5z0"/>
    <w:qFormat/>
  </w:style>
  <w:style w:type="character" w:customStyle="1" w:styleId="WW8Num5z1">
    <w:name w:val="WW8Num5z1"/>
    <w:qFormat/>
    <w:rPr>
      <w:rFonts w:ascii="OpenSymbol" w:hAnsi="OpenSymbol" w:cs="OpenSymbol"/>
    </w:rPr>
  </w:style>
  <w:style w:type="character" w:customStyle="1" w:styleId="WW8Num6z0">
    <w:name w:val="WW8Num6z0"/>
    <w:qFormat/>
  </w:style>
  <w:style w:type="character" w:customStyle="1" w:styleId="WW8Num6z1">
    <w:name w:val="WW8Num6z1"/>
    <w:qFormat/>
    <w:rPr>
      <w:rFonts w:ascii="OpenSymbol" w:hAnsi="OpenSymbol" w:cs="OpenSymbol"/>
    </w:rPr>
  </w:style>
  <w:style w:type="character" w:customStyle="1" w:styleId="WW8Num7z0">
    <w:name w:val="WW8Num7z0"/>
    <w:qFormat/>
  </w:style>
  <w:style w:type="character" w:customStyle="1" w:styleId="WW8Num7z1">
    <w:name w:val="WW8Num7z1"/>
    <w:qFormat/>
    <w:rPr>
      <w:rFonts w:ascii="OpenSymbol" w:hAnsi="Open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Punti">
    <w:name w:val="Punti"/>
    <w:qFormat/>
  </w:style>
  <w:style w:type="character" w:customStyle="1" w:styleId="CollegamentoInternet">
    <w:name w:val="Collegamento Internet"/>
    <w:uiPriority w:val="99"/>
    <w:rPr>
      <w:u w:val="single" w:color="00000A"/>
    </w:rPr>
  </w:style>
  <w:style w:type="character" w:customStyle="1" w:styleId="Enfasi">
    <w:name w:val="Enfasi"/>
    <w:qFormat/>
    <w:rsid w:val="003B07AE"/>
    <w:rPr>
      <w:i/>
      <w:iCs/>
    </w:rPr>
  </w:style>
  <w:style w:type="character" w:customStyle="1" w:styleId="Titolo1Carattere">
    <w:name w:val="Titolo 1 Carattere"/>
    <w:qFormat/>
    <w:rPr>
      <w:b/>
      <w:bCs/>
      <w:kern w:val="2"/>
      <w:sz w:val="48"/>
      <w:szCs w:val="48"/>
    </w:rPr>
  </w:style>
  <w:style w:type="paragraph" w:styleId="Titolo">
    <w:name w:val="Title"/>
    <w:basedOn w:val="Normale"/>
    <w:next w:val="Corpodeltesto"/>
    <w:qFormat/>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qFormat/>
    <w:pPr>
      <w:suppressLineNumbers/>
    </w:pPr>
    <w:rPr>
      <w:rFonts w:cs="Mangal"/>
    </w:rPr>
  </w:style>
  <w:style w:type="paragraph" w:customStyle="1" w:styleId="Titolo3">
    <w:name w:val="Titolo3"/>
    <w:basedOn w:val="Normale"/>
    <w:qFormat/>
    <w:pPr>
      <w:keepNext/>
      <w:spacing w:before="240" w:after="120"/>
    </w:pPr>
    <w:rPr>
      <w:rFonts w:ascii="Liberation Sans" w:eastAsia="Microsoft YaHei" w:hAnsi="Liberation Sans" w:cs="Mangal"/>
      <w:sz w:val="28"/>
      <w:szCs w:val="28"/>
    </w:rPr>
  </w:style>
  <w:style w:type="paragraph" w:customStyle="1" w:styleId="Titolo2">
    <w:name w:val="Titolo2"/>
    <w:basedOn w:val="Normale"/>
    <w:qFormat/>
    <w:pPr>
      <w:keepNext/>
      <w:spacing w:before="240" w:after="120"/>
    </w:pPr>
    <w:rPr>
      <w:rFonts w:ascii="Liberation Sans" w:eastAsia="Microsoft YaHei" w:hAnsi="Liberation Sans" w:cs="Mangal"/>
      <w:sz w:val="28"/>
      <w:szCs w:val="28"/>
    </w:rPr>
  </w:style>
  <w:style w:type="paragraph" w:customStyle="1" w:styleId="Titolo10">
    <w:name w:val="Titolo1"/>
    <w:basedOn w:val="Normale"/>
    <w:qFormat/>
    <w:pPr>
      <w:keepNext/>
      <w:spacing w:before="240" w:after="120"/>
    </w:pPr>
  </w:style>
  <w:style w:type="paragraph" w:customStyle="1" w:styleId="Standard">
    <w:name w:val="Standard"/>
    <w:qFormat/>
    <w:pPr>
      <w:suppressAutoHyphens/>
    </w:pPr>
    <w:rPr>
      <w:color w:val="00000A"/>
      <w:sz w:val="24"/>
      <w:lang w:eastAsia="zh-CN"/>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Intestazione">
    <w:name w:val="header"/>
    <w:basedOn w:val="Normale"/>
    <w:link w:val="IntestazioneCarattere"/>
    <w:uiPriority w:val="99"/>
    <w:unhideWhenUsed/>
    <w:rsid w:val="00F86AFA"/>
    <w:pPr>
      <w:tabs>
        <w:tab w:val="center" w:pos="4819"/>
        <w:tab w:val="right" w:pos="9638"/>
      </w:tabs>
    </w:pPr>
  </w:style>
  <w:style w:type="character" w:customStyle="1" w:styleId="IntestazioneCarattere">
    <w:name w:val="Intestazione Carattere"/>
    <w:basedOn w:val="Caratterepredefinitoparagrafo"/>
    <w:link w:val="Intestazione"/>
    <w:uiPriority w:val="99"/>
    <w:rsid w:val="00F86AFA"/>
    <w:rPr>
      <w:color w:val="00000A"/>
      <w:sz w:val="24"/>
      <w:szCs w:val="24"/>
      <w:lang w:eastAsia="zh-CN"/>
    </w:rPr>
  </w:style>
  <w:style w:type="paragraph" w:styleId="Pidipagina">
    <w:name w:val="footer"/>
    <w:basedOn w:val="Normale"/>
    <w:link w:val="PidipaginaCarattere"/>
    <w:uiPriority w:val="99"/>
    <w:unhideWhenUsed/>
    <w:rsid w:val="00F86AFA"/>
    <w:pPr>
      <w:tabs>
        <w:tab w:val="center" w:pos="4819"/>
        <w:tab w:val="right" w:pos="9638"/>
      </w:tabs>
    </w:pPr>
  </w:style>
  <w:style w:type="character" w:customStyle="1" w:styleId="PidipaginaCarattere">
    <w:name w:val="Piè di pagina Carattere"/>
    <w:basedOn w:val="Caratterepredefinitoparagrafo"/>
    <w:link w:val="Pidipagina"/>
    <w:uiPriority w:val="99"/>
    <w:rsid w:val="00F86AFA"/>
    <w:rPr>
      <w:color w:val="00000A"/>
      <w:sz w:val="24"/>
      <w:szCs w:val="24"/>
      <w:lang w:eastAsia="zh-CN"/>
    </w:rPr>
  </w:style>
  <w:style w:type="character" w:customStyle="1" w:styleId="Titolo4Carattere">
    <w:name w:val="Titolo 4 Carattere"/>
    <w:basedOn w:val="Caratterepredefinitoparagrafo"/>
    <w:link w:val="Titolo4"/>
    <w:uiPriority w:val="9"/>
    <w:semiHidden/>
    <w:qFormat/>
    <w:rsid w:val="00FC35D3"/>
    <w:rPr>
      <w:rFonts w:asciiTheme="majorHAnsi" w:eastAsiaTheme="majorEastAsia" w:hAnsiTheme="majorHAnsi" w:cstheme="majorBidi"/>
      <w:i/>
      <w:iCs/>
      <w:color w:val="365F91" w:themeColor="accent1" w:themeShade="BF"/>
      <w:sz w:val="24"/>
      <w:szCs w:val="24"/>
      <w:lang w:eastAsia="zh-CN"/>
    </w:rPr>
  </w:style>
  <w:style w:type="paragraph" w:styleId="NormaleWeb">
    <w:name w:val="Normal (Web)"/>
    <w:basedOn w:val="Normale"/>
    <w:uiPriority w:val="99"/>
    <w:unhideWhenUsed/>
    <w:qFormat/>
    <w:rsid w:val="00AA3B1B"/>
    <w:pPr>
      <w:suppressAutoHyphens w:val="0"/>
      <w:spacing w:before="100" w:beforeAutospacing="1" w:after="100" w:afterAutospacing="1"/>
    </w:pPr>
    <w:rPr>
      <w:color w:val="auto"/>
      <w:lang w:eastAsia="it-IT"/>
    </w:rPr>
  </w:style>
  <w:style w:type="character" w:styleId="Collegamentoipertestuale">
    <w:name w:val="Hyperlink"/>
    <w:basedOn w:val="Caratterepredefinitoparagrafo"/>
    <w:uiPriority w:val="99"/>
    <w:unhideWhenUsed/>
    <w:rsid w:val="00AA3B1B"/>
    <w:rPr>
      <w:color w:val="0000FF" w:themeColor="hyperlink"/>
      <w:u w:val="single"/>
    </w:rPr>
  </w:style>
  <w:style w:type="character" w:customStyle="1" w:styleId="Menzionenonrisolta1">
    <w:name w:val="Menzione non risolta1"/>
    <w:basedOn w:val="Caratterepredefinitoparagrafo"/>
    <w:uiPriority w:val="99"/>
    <w:rsid w:val="00AA3B1B"/>
    <w:rPr>
      <w:color w:val="605E5C"/>
      <w:shd w:val="clear" w:color="auto" w:fill="E1DFDD"/>
    </w:rPr>
  </w:style>
  <w:style w:type="table" w:styleId="Grigliatabella">
    <w:name w:val="Table Grid"/>
    <w:basedOn w:val="Tabellanormale"/>
    <w:uiPriority w:val="59"/>
    <w:rsid w:val="00AA3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928B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928B8"/>
    <w:rPr>
      <w:rFonts w:ascii="Tahoma" w:hAnsi="Tahoma" w:cs="Tahoma"/>
      <w:color w:val="00000A"/>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color w:val="00000A"/>
      <w:sz w:val="24"/>
      <w:szCs w:val="24"/>
      <w:lang w:eastAsia="zh-CN"/>
    </w:rPr>
  </w:style>
  <w:style w:type="paragraph" w:styleId="Titolo1">
    <w:name w:val="heading 1"/>
    <w:basedOn w:val="Normale"/>
    <w:qFormat/>
    <w:pPr>
      <w:spacing w:before="100" w:after="100"/>
      <w:outlineLvl w:val="0"/>
    </w:pPr>
    <w:rPr>
      <w:b/>
      <w:bCs/>
      <w:kern w:val="2"/>
      <w:sz w:val="48"/>
      <w:szCs w:val="48"/>
    </w:rPr>
  </w:style>
  <w:style w:type="paragraph" w:styleId="Titolo4">
    <w:name w:val="heading 4"/>
    <w:basedOn w:val="Normale"/>
    <w:link w:val="Titolo4Carattere"/>
    <w:uiPriority w:val="9"/>
    <w:semiHidden/>
    <w:unhideWhenUsed/>
    <w:qFormat/>
    <w:rsid w:val="00FC35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predefinitoparagrafo1">
    <w:name w:val="Car. predefinito paragrafo1"/>
    <w:qFormat/>
  </w:style>
  <w:style w:type="character" w:customStyle="1" w:styleId="WW8Num3z0">
    <w:name w:val="WW8Num3z0"/>
    <w:qFormat/>
  </w:style>
  <w:style w:type="character" w:customStyle="1" w:styleId="WW8Num3z1">
    <w:name w:val="WW8Num3z1"/>
    <w:qFormat/>
    <w:rPr>
      <w:rFonts w:ascii="OpenSymbol" w:hAnsi="OpenSymbol" w:cs="OpenSymbol"/>
    </w:rPr>
  </w:style>
  <w:style w:type="character" w:customStyle="1" w:styleId="WW8Num4z0">
    <w:name w:val="WW8Num4z0"/>
    <w:qFormat/>
  </w:style>
  <w:style w:type="character" w:customStyle="1" w:styleId="WW8Num4z1">
    <w:name w:val="WW8Num4z1"/>
    <w:qFormat/>
    <w:rPr>
      <w:rFonts w:ascii="OpenSymbol" w:hAnsi="OpenSymbol" w:cs="OpenSymbol"/>
    </w:rPr>
  </w:style>
  <w:style w:type="character" w:customStyle="1" w:styleId="WW8Num5z0">
    <w:name w:val="WW8Num5z0"/>
    <w:qFormat/>
  </w:style>
  <w:style w:type="character" w:customStyle="1" w:styleId="WW8Num5z1">
    <w:name w:val="WW8Num5z1"/>
    <w:qFormat/>
    <w:rPr>
      <w:rFonts w:ascii="OpenSymbol" w:hAnsi="OpenSymbol" w:cs="OpenSymbol"/>
    </w:rPr>
  </w:style>
  <w:style w:type="character" w:customStyle="1" w:styleId="WW8Num6z0">
    <w:name w:val="WW8Num6z0"/>
    <w:qFormat/>
  </w:style>
  <w:style w:type="character" w:customStyle="1" w:styleId="WW8Num6z1">
    <w:name w:val="WW8Num6z1"/>
    <w:qFormat/>
    <w:rPr>
      <w:rFonts w:ascii="OpenSymbol" w:hAnsi="OpenSymbol" w:cs="OpenSymbol"/>
    </w:rPr>
  </w:style>
  <w:style w:type="character" w:customStyle="1" w:styleId="WW8Num7z0">
    <w:name w:val="WW8Num7z0"/>
    <w:qFormat/>
  </w:style>
  <w:style w:type="character" w:customStyle="1" w:styleId="WW8Num7z1">
    <w:name w:val="WW8Num7z1"/>
    <w:qFormat/>
    <w:rPr>
      <w:rFonts w:ascii="OpenSymbol" w:hAnsi="Open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Punti">
    <w:name w:val="Punti"/>
    <w:qFormat/>
  </w:style>
  <w:style w:type="character" w:customStyle="1" w:styleId="CollegamentoInternet">
    <w:name w:val="Collegamento Internet"/>
    <w:uiPriority w:val="99"/>
    <w:rPr>
      <w:u w:val="single" w:color="00000A"/>
    </w:rPr>
  </w:style>
  <w:style w:type="character" w:customStyle="1" w:styleId="Enfasi">
    <w:name w:val="Enfasi"/>
    <w:qFormat/>
    <w:rsid w:val="003B07AE"/>
    <w:rPr>
      <w:i/>
      <w:iCs/>
    </w:rPr>
  </w:style>
  <w:style w:type="character" w:customStyle="1" w:styleId="Titolo1Carattere">
    <w:name w:val="Titolo 1 Carattere"/>
    <w:qFormat/>
    <w:rPr>
      <w:b/>
      <w:bCs/>
      <w:kern w:val="2"/>
      <w:sz w:val="48"/>
      <w:szCs w:val="48"/>
    </w:rPr>
  </w:style>
  <w:style w:type="paragraph" w:styleId="Titolo">
    <w:name w:val="Title"/>
    <w:basedOn w:val="Normale"/>
    <w:next w:val="Corpodeltesto"/>
    <w:qFormat/>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qFormat/>
    <w:pPr>
      <w:suppressLineNumbers/>
    </w:pPr>
    <w:rPr>
      <w:rFonts w:cs="Mangal"/>
    </w:rPr>
  </w:style>
  <w:style w:type="paragraph" w:customStyle="1" w:styleId="Titolo3">
    <w:name w:val="Titolo3"/>
    <w:basedOn w:val="Normale"/>
    <w:qFormat/>
    <w:pPr>
      <w:keepNext/>
      <w:spacing w:before="240" w:after="120"/>
    </w:pPr>
    <w:rPr>
      <w:rFonts w:ascii="Liberation Sans" w:eastAsia="Microsoft YaHei" w:hAnsi="Liberation Sans" w:cs="Mangal"/>
      <w:sz w:val="28"/>
      <w:szCs w:val="28"/>
    </w:rPr>
  </w:style>
  <w:style w:type="paragraph" w:customStyle="1" w:styleId="Titolo2">
    <w:name w:val="Titolo2"/>
    <w:basedOn w:val="Normale"/>
    <w:qFormat/>
    <w:pPr>
      <w:keepNext/>
      <w:spacing w:before="240" w:after="120"/>
    </w:pPr>
    <w:rPr>
      <w:rFonts w:ascii="Liberation Sans" w:eastAsia="Microsoft YaHei" w:hAnsi="Liberation Sans" w:cs="Mangal"/>
      <w:sz w:val="28"/>
      <w:szCs w:val="28"/>
    </w:rPr>
  </w:style>
  <w:style w:type="paragraph" w:customStyle="1" w:styleId="Titolo10">
    <w:name w:val="Titolo1"/>
    <w:basedOn w:val="Normale"/>
    <w:qFormat/>
    <w:pPr>
      <w:keepNext/>
      <w:spacing w:before="240" w:after="120"/>
    </w:pPr>
  </w:style>
  <w:style w:type="paragraph" w:customStyle="1" w:styleId="Standard">
    <w:name w:val="Standard"/>
    <w:qFormat/>
    <w:pPr>
      <w:suppressAutoHyphens/>
    </w:pPr>
    <w:rPr>
      <w:color w:val="00000A"/>
      <w:sz w:val="24"/>
      <w:lang w:eastAsia="zh-CN"/>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Intestazione">
    <w:name w:val="header"/>
    <w:basedOn w:val="Normale"/>
    <w:link w:val="IntestazioneCarattere"/>
    <w:uiPriority w:val="99"/>
    <w:unhideWhenUsed/>
    <w:rsid w:val="00F86AFA"/>
    <w:pPr>
      <w:tabs>
        <w:tab w:val="center" w:pos="4819"/>
        <w:tab w:val="right" w:pos="9638"/>
      </w:tabs>
    </w:pPr>
  </w:style>
  <w:style w:type="character" w:customStyle="1" w:styleId="IntestazioneCarattere">
    <w:name w:val="Intestazione Carattere"/>
    <w:basedOn w:val="Caratterepredefinitoparagrafo"/>
    <w:link w:val="Intestazione"/>
    <w:uiPriority w:val="99"/>
    <w:rsid w:val="00F86AFA"/>
    <w:rPr>
      <w:color w:val="00000A"/>
      <w:sz w:val="24"/>
      <w:szCs w:val="24"/>
      <w:lang w:eastAsia="zh-CN"/>
    </w:rPr>
  </w:style>
  <w:style w:type="paragraph" w:styleId="Pidipagina">
    <w:name w:val="footer"/>
    <w:basedOn w:val="Normale"/>
    <w:link w:val="PidipaginaCarattere"/>
    <w:uiPriority w:val="99"/>
    <w:unhideWhenUsed/>
    <w:rsid w:val="00F86AFA"/>
    <w:pPr>
      <w:tabs>
        <w:tab w:val="center" w:pos="4819"/>
        <w:tab w:val="right" w:pos="9638"/>
      </w:tabs>
    </w:pPr>
  </w:style>
  <w:style w:type="character" w:customStyle="1" w:styleId="PidipaginaCarattere">
    <w:name w:val="Piè di pagina Carattere"/>
    <w:basedOn w:val="Caratterepredefinitoparagrafo"/>
    <w:link w:val="Pidipagina"/>
    <w:uiPriority w:val="99"/>
    <w:rsid w:val="00F86AFA"/>
    <w:rPr>
      <w:color w:val="00000A"/>
      <w:sz w:val="24"/>
      <w:szCs w:val="24"/>
      <w:lang w:eastAsia="zh-CN"/>
    </w:rPr>
  </w:style>
  <w:style w:type="character" w:customStyle="1" w:styleId="Titolo4Carattere">
    <w:name w:val="Titolo 4 Carattere"/>
    <w:basedOn w:val="Caratterepredefinitoparagrafo"/>
    <w:link w:val="Titolo4"/>
    <w:uiPriority w:val="9"/>
    <w:semiHidden/>
    <w:qFormat/>
    <w:rsid w:val="00FC35D3"/>
    <w:rPr>
      <w:rFonts w:asciiTheme="majorHAnsi" w:eastAsiaTheme="majorEastAsia" w:hAnsiTheme="majorHAnsi" w:cstheme="majorBidi"/>
      <w:i/>
      <w:iCs/>
      <w:color w:val="365F91" w:themeColor="accent1" w:themeShade="BF"/>
      <w:sz w:val="24"/>
      <w:szCs w:val="24"/>
      <w:lang w:eastAsia="zh-CN"/>
    </w:rPr>
  </w:style>
  <w:style w:type="paragraph" w:styleId="NormaleWeb">
    <w:name w:val="Normal (Web)"/>
    <w:basedOn w:val="Normale"/>
    <w:uiPriority w:val="99"/>
    <w:unhideWhenUsed/>
    <w:qFormat/>
    <w:rsid w:val="00AA3B1B"/>
    <w:pPr>
      <w:suppressAutoHyphens w:val="0"/>
      <w:spacing w:before="100" w:beforeAutospacing="1" w:after="100" w:afterAutospacing="1"/>
    </w:pPr>
    <w:rPr>
      <w:color w:val="auto"/>
      <w:lang w:eastAsia="it-IT"/>
    </w:rPr>
  </w:style>
  <w:style w:type="character" w:styleId="Collegamentoipertestuale">
    <w:name w:val="Hyperlink"/>
    <w:basedOn w:val="Caratterepredefinitoparagrafo"/>
    <w:uiPriority w:val="99"/>
    <w:unhideWhenUsed/>
    <w:rsid w:val="00AA3B1B"/>
    <w:rPr>
      <w:color w:val="0000FF" w:themeColor="hyperlink"/>
      <w:u w:val="single"/>
    </w:rPr>
  </w:style>
  <w:style w:type="character" w:customStyle="1" w:styleId="Menzionenonrisolta1">
    <w:name w:val="Menzione non risolta1"/>
    <w:basedOn w:val="Caratterepredefinitoparagrafo"/>
    <w:uiPriority w:val="99"/>
    <w:rsid w:val="00AA3B1B"/>
    <w:rPr>
      <w:color w:val="605E5C"/>
      <w:shd w:val="clear" w:color="auto" w:fill="E1DFDD"/>
    </w:rPr>
  </w:style>
  <w:style w:type="table" w:styleId="Grigliatabella">
    <w:name w:val="Table Grid"/>
    <w:basedOn w:val="Tabellanormale"/>
    <w:uiPriority w:val="59"/>
    <w:rsid w:val="00AA3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928B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928B8"/>
    <w:rPr>
      <w:rFonts w:ascii="Tahoma"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mune.saluzzo.cn.it" TargetMode="External"/><Relationship Id="rId8" Type="http://schemas.openxmlformats.org/officeDocument/2006/relationships/hyperlink" Target="http://www.scuolaapm.it" TargetMode="External"/><Relationship Id="rId9" Type="http://schemas.openxmlformats.org/officeDocument/2006/relationships/hyperlink" Target="http://www.fondazioneartea.org"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2206</Words>
  <Characters>12578</Characters>
  <Application>Microsoft Macintosh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colonna preti</dc:creator>
  <dc:description/>
  <cp:lastModifiedBy>Elisa Bogliotti</cp:lastModifiedBy>
  <cp:revision>8</cp:revision>
  <cp:lastPrinted>2018-04-24T17:33:00Z</cp:lastPrinted>
  <dcterms:created xsi:type="dcterms:W3CDTF">2019-04-08T12:08:00Z</dcterms:created>
  <dcterms:modified xsi:type="dcterms:W3CDTF">2019-04-09T10:00:00Z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